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263"/>
        <w:gridCol w:w="6521"/>
      </w:tblGrid>
      <w:tr w:rsidR="004A4CEF" w14:paraId="5F134FAD" w14:textId="77777777" w:rsidTr="004A4CEF">
        <w:tc>
          <w:tcPr>
            <w:tcW w:w="2263" w:type="dxa"/>
          </w:tcPr>
          <w:p w14:paraId="3D0FB8BB" w14:textId="77777777" w:rsidR="004A4CEF" w:rsidRDefault="004A4CEF"/>
        </w:tc>
        <w:tc>
          <w:tcPr>
            <w:tcW w:w="6521" w:type="dxa"/>
          </w:tcPr>
          <w:p w14:paraId="7A97C6DD" w14:textId="77777777" w:rsidR="004A4CEF" w:rsidRDefault="004A4CEF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DESCRIPCIÓN</w:t>
            </w:r>
          </w:p>
          <w:p w14:paraId="1F2EBCF2" w14:textId="06E4CEF7" w:rsidR="001C7689" w:rsidRPr="00015956" w:rsidRDefault="001C7689">
            <w:pPr>
              <w:rPr>
                <w:b/>
                <w:bCs/>
              </w:rPr>
            </w:pPr>
          </w:p>
        </w:tc>
      </w:tr>
      <w:tr w:rsidR="004A4CEF" w14:paraId="16830DD0" w14:textId="77777777" w:rsidTr="004A4CEF">
        <w:tc>
          <w:tcPr>
            <w:tcW w:w="2263" w:type="dxa"/>
          </w:tcPr>
          <w:p w14:paraId="02E48FCB" w14:textId="0BA70A42" w:rsidR="004A4CEF" w:rsidRPr="00015956" w:rsidRDefault="004A4CEF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Título de la actividad</w:t>
            </w:r>
          </w:p>
        </w:tc>
        <w:tc>
          <w:tcPr>
            <w:tcW w:w="6521" w:type="dxa"/>
          </w:tcPr>
          <w:p w14:paraId="5AB5B447" w14:textId="77777777" w:rsidR="004A4CEF" w:rsidRDefault="009A43CF">
            <w:r w:rsidRPr="00783BEC">
              <w:rPr>
                <w:b/>
                <w:bCs/>
              </w:rPr>
              <w:t>IURA NOVIT BIBLIOTHECA</w:t>
            </w:r>
            <w:r>
              <w:t>: donde el Derecho se encuentra</w:t>
            </w:r>
          </w:p>
          <w:p w14:paraId="1C229A7F" w14:textId="77777777" w:rsidR="001C7689" w:rsidRDefault="001C7689"/>
          <w:p w14:paraId="156D2076" w14:textId="71092DA8" w:rsidR="001C7689" w:rsidRDefault="001C7689"/>
        </w:tc>
      </w:tr>
      <w:tr w:rsidR="004A4CEF" w14:paraId="6625F2C6" w14:textId="77777777" w:rsidTr="004A4CEF">
        <w:tc>
          <w:tcPr>
            <w:tcW w:w="2263" w:type="dxa"/>
          </w:tcPr>
          <w:p w14:paraId="3CB59EDB" w14:textId="1D586D90" w:rsidR="004A4CEF" w:rsidRPr="00015956" w:rsidRDefault="00364ADF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 xml:space="preserve">PDI </w:t>
            </w:r>
            <w:r w:rsidR="004A4CEF" w:rsidRPr="00015956">
              <w:rPr>
                <w:b/>
                <w:bCs/>
              </w:rPr>
              <w:t>Responsable</w:t>
            </w:r>
          </w:p>
        </w:tc>
        <w:tc>
          <w:tcPr>
            <w:tcW w:w="6521" w:type="dxa"/>
          </w:tcPr>
          <w:p w14:paraId="0CBE680F" w14:textId="77777777" w:rsidR="004A4CEF" w:rsidRDefault="00364ADF">
            <w:r>
              <w:t xml:space="preserve">Carmen </w:t>
            </w:r>
            <w:r w:rsidR="00873261">
              <w:t>S</w:t>
            </w:r>
            <w:r>
              <w:t>er</w:t>
            </w:r>
            <w:r w:rsidR="00873261">
              <w:t>v</w:t>
            </w:r>
            <w:r>
              <w:t>án</w:t>
            </w:r>
            <w:r w:rsidR="001447C8">
              <w:t xml:space="preserve"> Reyes</w:t>
            </w:r>
          </w:p>
          <w:p w14:paraId="1E9C1D8A" w14:textId="6633BDD0" w:rsidR="00667FEE" w:rsidRDefault="00667FEE"/>
        </w:tc>
      </w:tr>
      <w:tr w:rsidR="00364ADF" w14:paraId="4D27A11A" w14:textId="77777777" w:rsidTr="004A4CEF">
        <w:tc>
          <w:tcPr>
            <w:tcW w:w="2263" w:type="dxa"/>
          </w:tcPr>
          <w:p w14:paraId="6ECEB6B4" w14:textId="5DDD1538" w:rsidR="00364ADF" w:rsidRPr="00015956" w:rsidRDefault="00364ADF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Persona responsable de la Biblioteca</w:t>
            </w:r>
          </w:p>
        </w:tc>
        <w:tc>
          <w:tcPr>
            <w:tcW w:w="6521" w:type="dxa"/>
          </w:tcPr>
          <w:p w14:paraId="0B441007" w14:textId="12654096" w:rsidR="00364ADF" w:rsidRDefault="00364ADF">
            <w:r>
              <w:t xml:space="preserve">Purificación Mallén Osuna </w:t>
            </w:r>
          </w:p>
        </w:tc>
      </w:tr>
      <w:tr w:rsidR="00364ADF" w14:paraId="49C53855" w14:textId="77777777" w:rsidTr="004A4CEF">
        <w:tc>
          <w:tcPr>
            <w:tcW w:w="2263" w:type="dxa"/>
          </w:tcPr>
          <w:p w14:paraId="1FEBD911" w14:textId="265A311B" w:rsidR="00364ADF" w:rsidRPr="00015956" w:rsidRDefault="00364ADF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Asignatura</w:t>
            </w:r>
          </w:p>
        </w:tc>
        <w:tc>
          <w:tcPr>
            <w:tcW w:w="6521" w:type="dxa"/>
          </w:tcPr>
          <w:p w14:paraId="3760AE25" w14:textId="77777777" w:rsidR="00364ADF" w:rsidRDefault="00364ADF">
            <w:r>
              <w:t>Historia del Derecho</w:t>
            </w:r>
          </w:p>
          <w:p w14:paraId="35F316FA" w14:textId="139313A1" w:rsidR="001C7689" w:rsidRDefault="001C7689"/>
        </w:tc>
      </w:tr>
      <w:tr w:rsidR="002A43B0" w14:paraId="3DAC1224" w14:textId="77777777" w:rsidTr="004A4CEF">
        <w:tc>
          <w:tcPr>
            <w:tcW w:w="2263" w:type="dxa"/>
          </w:tcPr>
          <w:p w14:paraId="3C4AD381" w14:textId="77235EA8" w:rsidR="002A43B0" w:rsidRPr="00015956" w:rsidRDefault="002A43B0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Objetivo concreto</w:t>
            </w:r>
          </w:p>
        </w:tc>
        <w:tc>
          <w:tcPr>
            <w:tcW w:w="6521" w:type="dxa"/>
          </w:tcPr>
          <w:p w14:paraId="55F84F4C" w14:textId="7021A846" w:rsidR="002A43B0" w:rsidRDefault="00204C97" w:rsidP="008C586B">
            <w:r>
              <w:t>Consulta y exhibición de fuentes legales y documentales históricas que fueron determinantes en la configuración jurídica de las mujeres españolas y fundamentaron su incapacidad legal durante siglos. Comprobar y comprender que las mujeres no fueron sujetos con plen</w:t>
            </w:r>
            <w:r w:rsidR="008C586B">
              <w:t>itud de</w:t>
            </w:r>
            <w:r>
              <w:t xml:space="preserve"> derechos hasta el siglo XXI. </w:t>
            </w:r>
          </w:p>
          <w:p w14:paraId="1DA0D22F" w14:textId="04BFFB3E" w:rsidR="001C7689" w:rsidRPr="00325B53" w:rsidRDefault="001C7689" w:rsidP="008C586B">
            <w:pPr>
              <w:rPr>
                <w:color w:val="EE0000"/>
              </w:rPr>
            </w:pPr>
          </w:p>
        </w:tc>
      </w:tr>
      <w:tr w:rsidR="00364ADF" w14:paraId="70602AF7" w14:textId="77777777" w:rsidTr="004A4CEF">
        <w:tc>
          <w:tcPr>
            <w:tcW w:w="2263" w:type="dxa"/>
          </w:tcPr>
          <w:p w14:paraId="51D72CCF" w14:textId="48BEC5DB" w:rsidR="00364ADF" w:rsidRPr="00015956" w:rsidRDefault="00364ADF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Grupo</w:t>
            </w:r>
          </w:p>
        </w:tc>
        <w:tc>
          <w:tcPr>
            <w:tcW w:w="6521" w:type="dxa"/>
          </w:tcPr>
          <w:p w14:paraId="29DFE30C" w14:textId="77777777" w:rsidR="001C7689" w:rsidRDefault="00204C97">
            <w:r>
              <w:t xml:space="preserve">Grupo M1 de los dobles grados: Derecho y Filosofía, Derecho y ADE y Derecho y Economía. </w:t>
            </w:r>
          </w:p>
          <w:p w14:paraId="210CA600" w14:textId="77777777" w:rsidR="001C7689" w:rsidRDefault="001C7689"/>
          <w:p w14:paraId="50E12AD3" w14:textId="0D1606B9" w:rsidR="00364ADF" w:rsidRDefault="00204C97">
            <w:r>
              <w:t>Grupo M3 del grado en Derecho</w:t>
            </w:r>
          </w:p>
          <w:p w14:paraId="46DEE767" w14:textId="40DF4798" w:rsidR="001C7689" w:rsidRDefault="001C7689"/>
        </w:tc>
      </w:tr>
      <w:tr w:rsidR="00364ADF" w14:paraId="3F8A0A1C" w14:textId="77777777" w:rsidTr="004A4CEF">
        <w:tc>
          <w:tcPr>
            <w:tcW w:w="2263" w:type="dxa"/>
          </w:tcPr>
          <w:p w14:paraId="301A05BB" w14:textId="5DF70764" w:rsidR="00364ADF" w:rsidRPr="00015956" w:rsidRDefault="00364ADF">
            <w:pPr>
              <w:rPr>
                <w:b/>
                <w:bCs/>
              </w:rPr>
            </w:pPr>
            <w:proofErr w:type="spellStart"/>
            <w:r w:rsidRPr="00015956">
              <w:rPr>
                <w:b/>
                <w:bCs/>
              </w:rPr>
              <w:t>Nº</w:t>
            </w:r>
            <w:proofErr w:type="spellEnd"/>
            <w:r w:rsidRPr="00015956">
              <w:rPr>
                <w:b/>
                <w:bCs/>
              </w:rPr>
              <w:t xml:space="preserve"> de alumnos</w:t>
            </w:r>
          </w:p>
        </w:tc>
        <w:tc>
          <w:tcPr>
            <w:tcW w:w="6521" w:type="dxa"/>
          </w:tcPr>
          <w:p w14:paraId="7606A8C3" w14:textId="77777777" w:rsidR="00364ADF" w:rsidRDefault="00204C97">
            <w:r>
              <w:t>95 alumnos</w:t>
            </w:r>
            <w:r>
              <w:rPr>
                <w:color w:val="EE0000"/>
              </w:rPr>
              <w:t xml:space="preserve"> </w:t>
            </w:r>
            <w:r>
              <w:t>repartidos en 4 sesiones</w:t>
            </w:r>
          </w:p>
          <w:p w14:paraId="715AB2CB" w14:textId="0DD0A779" w:rsidR="001C7689" w:rsidRDefault="001C7689"/>
        </w:tc>
      </w:tr>
      <w:tr w:rsidR="004A4CEF" w14:paraId="0A46D6C1" w14:textId="77777777" w:rsidTr="004A4CEF">
        <w:tc>
          <w:tcPr>
            <w:tcW w:w="2263" w:type="dxa"/>
          </w:tcPr>
          <w:p w14:paraId="4F05DBEF" w14:textId="77777777" w:rsidR="004A4CEF" w:rsidRPr="00015956" w:rsidRDefault="004A4CEF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Lugar</w:t>
            </w:r>
          </w:p>
          <w:p w14:paraId="58DF863F" w14:textId="55209CD5" w:rsidR="00364ADF" w:rsidRPr="00015956" w:rsidRDefault="00364ADF">
            <w:pPr>
              <w:rPr>
                <w:b/>
                <w:bCs/>
              </w:rPr>
            </w:pPr>
          </w:p>
        </w:tc>
        <w:tc>
          <w:tcPr>
            <w:tcW w:w="6521" w:type="dxa"/>
          </w:tcPr>
          <w:p w14:paraId="122E0372" w14:textId="177F8832" w:rsidR="004A4CEF" w:rsidRDefault="00364ADF">
            <w:r>
              <w:t>Biblioteca de Derecho y CT: hall y Hemeroteca</w:t>
            </w:r>
          </w:p>
        </w:tc>
      </w:tr>
      <w:tr w:rsidR="004A4CEF" w14:paraId="0F078252" w14:textId="77777777" w:rsidTr="004A4CEF">
        <w:tc>
          <w:tcPr>
            <w:tcW w:w="2263" w:type="dxa"/>
          </w:tcPr>
          <w:p w14:paraId="5AA94F47" w14:textId="7972800C" w:rsidR="004A4CEF" w:rsidRPr="00015956" w:rsidRDefault="00364ADF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Fecha</w:t>
            </w:r>
          </w:p>
        </w:tc>
        <w:tc>
          <w:tcPr>
            <w:tcW w:w="6521" w:type="dxa"/>
          </w:tcPr>
          <w:p w14:paraId="62DB314A" w14:textId="77777777" w:rsidR="001447C8" w:rsidRDefault="00364ADF">
            <w:r>
              <w:t>23/</w:t>
            </w:r>
            <w:r w:rsidR="001447C8">
              <w:t>03/2026 (2 grupos)</w:t>
            </w:r>
          </w:p>
          <w:p w14:paraId="57001AB2" w14:textId="77777777" w:rsidR="001447C8" w:rsidRDefault="001447C8">
            <w:r>
              <w:t xml:space="preserve">24/03/2026 </w:t>
            </w:r>
          </w:p>
          <w:p w14:paraId="2C1A095D" w14:textId="77777777" w:rsidR="004A4CEF" w:rsidRDefault="001447C8">
            <w:r>
              <w:t>25/03/2026</w:t>
            </w:r>
          </w:p>
          <w:p w14:paraId="2C53343B" w14:textId="19F13EBA" w:rsidR="001C7689" w:rsidRDefault="001C7689"/>
        </w:tc>
      </w:tr>
      <w:tr w:rsidR="004A4CEF" w14:paraId="1C3892AC" w14:textId="77777777" w:rsidTr="004A4CEF">
        <w:tc>
          <w:tcPr>
            <w:tcW w:w="2263" w:type="dxa"/>
          </w:tcPr>
          <w:p w14:paraId="2E1F30D3" w14:textId="50C3FD7A" w:rsidR="004A4CEF" w:rsidRPr="00015956" w:rsidRDefault="00364ADF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Objetivo</w:t>
            </w:r>
            <w:r w:rsidR="001D656D" w:rsidRPr="00015956">
              <w:rPr>
                <w:b/>
                <w:bCs/>
              </w:rPr>
              <w:t>s</w:t>
            </w:r>
            <w:r w:rsidRPr="00015956">
              <w:rPr>
                <w:b/>
                <w:bCs/>
              </w:rPr>
              <w:t xml:space="preserve"> de la actividad</w:t>
            </w:r>
          </w:p>
        </w:tc>
        <w:tc>
          <w:tcPr>
            <w:tcW w:w="6521" w:type="dxa"/>
          </w:tcPr>
          <w:p w14:paraId="40382133" w14:textId="77777777" w:rsidR="001D656D" w:rsidRDefault="00364ADF">
            <w:r>
              <w:t>A través de esta actividad se pretende</w:t>
            </w:r>
            <w:r w:rsidR="001D656D">
              <w:t>:</w:t>
            </w:r>
          </w:p>
          <w:p w14:paraId="57315890" w14:textId="68359812" w:rsidR="001D656D" w:rsidRDefault="001D656D" w:rsidP="001D656D">
            <w:pPr>
              <w:pStyle w:val="Prrafodelista"/>
              <w:numPr>
                <w:ilvl w:val="0"/>
                <w:numId w:val="1"/>
              </w:numPr>
            </w:pPr>
            <w:r>
              <w:t xml:space="preserve">Desarrollo de competencias </w:t>
            </w:r>
            <w:r w:rsidR="001C7689">
              <w:t>digit</w:t>
            </w:r>
            <w:r>
              <w:t>ales</w:t>
            </w:r>
          </w:p>
          <w:p w14:paraId="2D448A11" w14:textId="77777777" w:rsidR="001D656D" w:rsidRDefault="001D656D" w:rsidP="001D656D">
            <w:pPr>
              <w:pStyle w:val="Prrafodelista"/>
              <w:numPr>
                <w:ilvl w:val="0"/>
                <w:numId w:val="1"/>
              </w:numPr>
            </w:pPr>
            <w:r>
              <w:t>Fomentar el aprendizaje activo</w:t>
            </w:r>
          </w:p>
          <w:p w14:paraId="0067CD77" w14:textId="77777777" w:rsidR="001D656D" w:rsidRDefault="001D656D" w:rsidP="001D656D">
            <w:pPr>
              <w:pStyle w:val="Prrafodelista"/>
              <w:numPr>
                <w:ilvl w:val="0"/>
                <w:numId w:val="1"/>
              </w:numPr>
            </w:pPr>
            <w:r>
              <w:t>Desarrollo de habilidades de investigación bibliográfica</w:t>
            </w:r>
          </w:p>
          <w:p w14:paraId="2A02843D" w14:textId="1191E9AC" w:rsidR="001D656D" w:rsidRDefault="001D656D" w:rsidP="001D656D">
            <w:pPr>
              <w:pStyle w:val="Prrafodelista"/>
              <w:numPr>
                <w:ilvl w:val="0"/>
                <w:numId w:val="1"/>
              </w:numPr>
            </w:pPr>
            <w:r>
              <w:t xml:space="preserve">Apoyo a la docencia </w:t>
            </w:r>
          </w:p>
          <w:p w14:paraId="439072FF" w14:textId="77777777" w:rsidR="001D656D" w:rsidRDefault="001D656D" w:rsidP="001D656D">
            <w:pPr>
              <w:pStyle w:val="Prrafodelista"/>
              <w:numPr>
                <w:ilvl w:val="0"/>
                <w:numId w:val="1"/>
              </w:numPr>
            </w:pPr>
            <w:r>
              <w:t xml:space="preserve">Diversificar recursos: </w:t>
            </w:r>
            <w:r w:rsidR="00364ADF">
              <w:t>dar a conocer las fuentes formales del Derecho</w:t>
            </w:r>
            <w:r>
              <w:t xml:space="preserve"> in situ</w:t>
            </w:r>
          </w:p>
          <w:p w14:paraId="41DC0149" w14:textId="77777777" w:rsidR="001D656D" w:rsidRDefault="001D656D" w:rsidP="001D656D">
            <w:pPr>
              <w:pStyle w:val="Prrafodelista"/>
              <w:numPr>
                <w:ilvl w:val="0"/>
                <w:numId w:val="1"/>
              </w:numPr>
            </w:pPr>
            <w:r>
              <w:t>Uso eficiente del espacio académico</w:t>
            </w:r>
          </w:p>
          <w:p w14:paraId="0C2EF897" w14:textId="1F314138" w:rsidR="001D656D" w:rsidRDefault="001D656D" w:rsidP="001D656D">
            <w:pPr>
              <w:pStyle w:val="Prrafodelista"/>
              <w:numPr>
                <w:ilvl w:val="0"/>
                <w:numId w:val="1"/>
              </w:numPr>
            </w:pPr>
            <w:r>
              <w:t>Puesta en valor de nuestros espacios, fondos, servicios y herramientas</w:t>
            </w:r>
          </w:p>
          <w:p w14:paraId="6749BF9B" w14:textId="77777777" w:rsidR="004A4CEF" w:rsidRDefault="001D656D" w:rsidP="001D656D">
            <w:pPr>
              <w:pStyle w:val="Prrafodelista"/>
              <w:numPr>
                <w:ilvl w:val="0"/>
                <w:numId w:val="1"/>
              </w:numPr>
            </w:pPr>
            <w:r>
              <w:t>Creación del conocimiento</w:t>
            </w:r>
          </w:p>
          <w:p w14:paraId="7DA0C87E" w14:textId="40F3E95C" w:rsidR="00783BEC" w:rsidRDefault="00783BEC" w:rsidP="00783BEC"/>
        </w:tc>
      </w:tr>
      <w:tr w:rsidR="00364ADF" w14:paraId="5082E351" w14:textId="77777777" w:rsidTr="004A4CEF">
        <w:tc>
          <w:tcPr>
            <w:tcW w:w="2263" w:type="dxa"/>
          </w:tcPr>
          <w:p w14:paraId="75D79826" w14:textId="79B6D663" w:rsidR="00364ADF" w:rsidRPr="00015956" w:rsidRDefault="00364ADF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Metodología</w:t>
            </w:r>
          </w:p>
        </w:tc>
        <w:tc>
          <w:tcPr>
            <w:tcW w:w="6521" w:type="dxa"/>
          </w:tcPr>
          <w:p w14:paraId="6A81AE9E" w14:textId="161081FF" w:rsidR="00783BEC" w:rsidRDefault="00364ADF">
            <w:r>
              <w:t xml:space="preserve">Los estudiantes de </w:t>
            </w:r>
            <w:r w:rsidR="001D656D">
              <w:t>1º</w:t>
            </w:r>
            <w:r w:rsidR="008C586B">
              <w:t xml:space="preserve"> de Derecho, de</w:t>
            </w:r>
            <w:r>
              <w:t xml:space="preserve"> la asignatura </w:t>
            </w:r>
            <w:r w:rsidR="008C586B">
              <w:t>Historia del Derecho,</w:t>
            </w:r>
            <w:r w:rsidR="002A43B0">
              <w:t xml:space="preserve"> acudirán a la Biblioteca para conocer fuentes </w:t>
            </w:r>
            <w:r w:rsidR="00783BEC">
              <w:t>form</w:t>
            </w:r>
            <w:r w:rsidR="002A43B0">
              <w:t>ales del Derecho.</w:t>
            </w:r>
            <w:r w:rsidR="008C586B">
              <w:t xml:space="preserve"> </w:t>
            </w:r>
          </w:p>
          <w:p w14:paraId="4D6A2A9A" w14:textId="77777777" w:rsidR="00783BEC" w:rsidRDefault="00783BEC"/>
          <w:p w14:paraId="16B9E353" w14:textId="0A3D3E0A" w:rsidR="00364ADF" w:rsidRDefault="008C586B">
            <w:r>
              <w:t xml:space="preserve">La actividad fomenta también el conocimiento de </w:t>
            </w:r>
            <w:r w:rsidR="00361242">
              <w:t xml:space="preserve">los </w:t>
            </w:r>
            <w:r w:rsidR="002A43B0">
              <w:t>distintos espacios</w:t>
            </w:r>
            <w:r>
              <w:t xml:space="preserve"> que conforman la biblioteca</w:t>
            </w:r>
            <w:r w:rsidR="002A43B0">
              <w:t xml:space="preserve">: hall con exposiciones, hemeroteca y compactos.  </w:t>
            </w:r>
          </w:p>
          <w:p w14:paraId="14BAA72B" w14:textId="77777777" w:rsidR="00783BEC" w:rsidRDefault="00783BEC"/>
          <w:p w14:paraId="7740EAE5" w14:textId="77777777" w:rsidR="00783BEC" w:rsidRDefault="00783BEC"/>
          <w:p w14:paraId="2517C682" w14:textId="77777777" w:rsidR="00783BEC" w:rsidRDefault="00783BEC"/>
          <w:p w14:paraId="7556D3CC" w14:textId="77777777" w:rsidR="002A43B0" w:rsidRDefault="002A43B0">
            <w:r>
              <w:t>Se le mostrarán:</w:t>
            </w:r>
          </w:p>
          <w:p w14:paraId="5A328679" w14:textId="77777777" w:rsidR="00EE386A" w:rsidRDefault="00EE386A"/>
          <w:p w14:paraId="202DE77D" w14:textId="77777777" w:rsidR="002A43B0" w:rsidRDefault="002A43B0" w:rsidP="002A43B0">
            <w:pPr>
              <w:pStyle w:val="Prrafodelista"/>
              <w:numPr>
                <w:ilvl w:val="0"/>
                <w:numId w:val="2"/>
              </w:numPr>
            </w:pPr>
            <w:r>
              <w:t xml:space="preserve">Ejemplares de la Gaceta de Madrid y del BOE </w:t>
            </w:r>
          </w:p>
          <w:p w14:paraId="3A25905E" w14:textId="77777777" w:rsidR="002A43B0" w:rsidRDefault="002A43B0" w:rsidP="002A43B0">
            <w:pPr>
              <w:pStyle w:val="Prrafodelista"/>
              <w:numPr>
                <w:ilvl w:val="0"/>
                <w:numId w:val="2"/>
              </w:numPr>
            </w:pPr>
            <w:r>
              <w:t>Documentos de archivo que demuestran los permisos maritales necesarios para las mujeres casadas en España hasta 1975</w:t>
            </w:r>
          </w:p>
          <w:p w14:paraId="040FA611" w14:textId="24A816AF" w:rsidR="002A43B0" w:rsidRDefault="002A43B0" w:rsidP="002A43B0">
            <w:pPr>
              <w:pStyle w:val="Prrafodelista"/>
              <w:numPr>
                <w:ilvl w:val="0"/>
                <w:numId w:val="2"/>
              </w:numPr>
            </w:pPr>
            <w:r>
              <w:t xml:space="preserve">Web de la </w:t>
            </w:r>
            <w:r w:rsidR="00036237">
              <w:t>B</w:t>
            </w:r>
            <w:r>
              <w:t>DCT</w:t>
            </w:r>
          </w:p>
          <w:p w14:paraId="52BB1D8D" w14:textId="259471C5" w:rsidR="002A43B0" w:rsidRDefault="002A43B0" w:rsidP="002A43B0">
            <w:pPr>
              <w:pStyle w:val="Prrafodelista"/>
              <w:numPr>
                <w:ilvl w:val="0"/>
                <w:numId w:val="2"/>
              </w:numPr>
            </w:pPr>
            <w:r>
              <w:t>Catálogo Fama</w:t>
            </w:r>
          </w:p>
          <w:p w14:paraId="0B3610C6" w14:textId="77777777" w:rsidR="002A43B0" w:rsidRDefault="002A43B0" w:rsidP="002A43B0">
            <w:pPr>
              <w:pStyle w:val="Prrafodelista"/>
              <w:numPr>
                <w:ilvl w:val="0"/>
                <w:numId w:val="2"/>
              </w:numPr>
            </w:pPr>
            <w:r>
              <w:t xml:space="preserve">BOE.es </w:t>
            </w:r>
          </w:p>
          <w:p w14:paraId="6DDA180D" w14:textId="38652658" w:rsidR="00036237" w:rsidRDefault="00036237" w:rsidP="002A43B0">
            <w:pPr>
              <w:pStyle w:val="Prrafodelista"/>
              <w:numPr>
                <w:ilvl w:val="0"/>
                <w:numId w:val="2"/>
              </w:numPr>
            </w:pPr>
            <w:r>
              <w:t>Exposición “8M: la mujer en el Código civil 1889”</w:t>
            </w:r>
          </w:p>
          <w:p w14:paraId="28B4C490" w14:textId="77777777" w:rsidR="00783BEC" w:rsidRDefault="00783BEC" w:rsidP="00783BEC"/>
          <w:p w14:paraId="1CFA6E32" w14:textId="3C1A3E19" w:rsidR="00036237" w:rsidRDefault="00036237" w:rsidP="00036237">
            <w:r>
              <w:t>La profesora impartirá su clase con el material aportado</w:t>
            </w:r>
            <w:r w:rsidR="008C586B">
              <w:t>.</w:t>
            </w:r>
          </w:p>
          <w:p w14:paraId="72AB89EC" w14:textId="77777777" w:rsidR="00783BEC" w:rsidRDefault="00783BEC" w:rsidP="00036237"/>
          <w:p w14:paraId="1A76560F" w14:textId="77137D1E" w:rsidR="00036237" w:rsidRDefault="008C586B" w:rsidP="00036237">
            <w:r>
              <w:t xml:space="preserve">Al final de la actividad se realizará un cuestionario </w:t>
            </w:r>
            <w:r w:rsidR="00783BEC">
              <w:t xml:space="preserve">(realizado por la biblioteca y por la profesora) </w:t>
            </w:r>
            <w:r>
              <w:t>para comprobar la asimilación de conocimientos por el alumnado.</w:t>
            </w:r>
          </w:p>
          <w:p w14:paraId="2E54B9C3" w14:textId="77777777" w:rsidR="00783BEC" w:rsidRDefault="00783BEC" w:rsidP="00036237"/>
          <w:p w14:paraId="7C5A8307" w14:textId="7BBDE065" w:rsidR="00036237" w:rsidRDefault="00036237" w:rsidP="00036237">
            <w:r>
              <w:t>Evaluación</w:t>
            </w:r>
            <w:r w:rsidR="00783BEC">
              <w:t xml:space="preserve"> de la actividad</w:t>
            </w:r>
          </w:p>
          <w:p w14:paraId="22ABE2C9" w14:textId="452DAEBF" w:rsidR="00DF6F4E" w:rsidRDefault="00DF6F4E" w:rsidP="00036237">
            <w:hyperlink r:id="rId8" w:history="1">
              <w:r w:rsidRPr="003B4D51">
                <w:rPr>
                  <w:rStyle w:val="Hipervnculo"/>
                </w:rPr>
                <w:t>Publicación en la web de la actividad realizada</w:t>
              </w:r>
            </w:hyperlink>
          </w:p>
          <w:p w14:paraId="5C9161D3" w14:textId="77777777" w:rsidR="00036237" w:rsidRDefault="00036237" w:rsidP="00036237"/>
          <w:p w14:paraId="6AF4E85B" w14:textId="15AAC9A7" w:rsidR="00036237" w:rsidRDefault="00036237" w:rsidP="00036237">
            <w:pPr>
              <w:pStyle w:val="Prrafodelista"/>
              <w:ind w:left="765"/>
            </w:pPr>
          </w:p>
        </w:tc>
      </w:tr>
      <w:tr w:rsidR="00036237" w14:paraId="3458C3C8" w14:textId="77777777" w:rsidTr="004A4CEF">
        <w:tc>
          <w:tcPr>
            <w:tcW w:w="2263" w:type="dxa"/>
          </w:tcPr>
          <w:p w14:paraId="332B3643" w14:textId="587BA5B3" w:rsidR="00036237" w:rsidRPr="00015956" w:rsidRDefault="00036237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lastRenderedPageBreak/>
              <w:t>Recursos humanos</w:t>
            </w:r>
          </w:p>
        </w:tc>
        <w:tc>
          <w:tcPr>
            <w:tcW w:w="6521" w:type="dxa"/>
          </w:tcPr>
          <w:p w14:paraId="1766EA76" w14:textId="77777777" w:rsidR="00036237" w:rsidRDefault="008C586B">
            <w:r>
              <w:t xml:space="preserve">Profesor/a y </w:t>
            </w:r>
            <w:r w:rsidR="00783BEC">
              <w:t>Personal de biblioteca</w:t>
            </w:r>
          </w:p>
          <w:p w14:paraId="67EBF964" w14:textId="77777777" w:rsidR="00783BEC" w:rsidRDefault="00783BEC"/>
          <w:p w14:paraId="1BCD76F1" w14:textId="7B4155C0" w:rsidR="00783BEC" w:rsidRDefault="00783BEC"/>
        </w:tc>
      </w:tr>
      <w:tr w:rsidR="00364ADF" w14:paraId="209042D5" w14:textId="77777777" w:rsidTr="004A4CEF">
        <w:tc>
          <w:tcPr>
            <w:tcW w:w="2263" w:type="dxa"/>
          </w:tcPr>
          <w:p w14:paraId="53118449" w14:textId="44083DBA" w:rsidR="00364ADF" w:rsidRPr="00015956" w:rsidRDefault="00364ADF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Materiales utilizados</w:t>
            </w:r>
          </w:p>
        </w:tc>
        <w:tc>
          <w:tcPr>
            <w:tcW w:w="6521" w:type="dxa"/>
          </w:tcPr>
          <w:p w14:paraId="0646ADC6" w14:textId="77777777" w:rsidR="00036237" w:rsidRDefault="00036237">
            <w:r>
              <w:t xml:space="preserve">Ordenador </w:t>
            </w:r>
          </w:p>
          <w:p w14:paraId="08EF75CE" w14:textId="606E65DD" w:rsidR="00364ADF" w:rsidRDefault="00036237">
            <w:r>
              <w:t>Proyector</w:t>
            </w:r>
          </w:p>
          <w:p w14:paraId="2CEB89FB" w14:textId="79468504" w:rsidR="00325B53" w:rsidRDefault="008C586B">
            <w:r>
              <w:t>Ejemplares de:</w:t>
            </w:r>
          </w:p>
          <w:p w14:paraId="599E8093" w14:textId="1C9D4587" w:rsidR="00036237" w:rsidRDefault="00036237" w:rsidP="00036237">
            <w:pPr>
              <w:pStyle w:val="Prrafodelista"/>
              <w:numPr>
                <w:ilvl w:val="0"/>
                <w:numId w:val="4"/>
              </w:numPr>
            </w:pPr>
            <w:proofErr w:type="gramStart"/>
            <w:r>
              <w:t>Gaceta  de</w:t>
            </w:r>
            <w:proofErr w:type="gramEnd"/>
            <w:r>
              <w:t xml:space="preserve"> Madrid 1901</w:t>
            </w:r>
          </w:p>
          <w:p w14:paraId="6C946C69" w14:textId="31F221A0" w:rsidR="00036237" w:rsidRDefault="00036237" w:rsidP="00036237">
            <w:pPr>
              <w:pStyle w:val="Prrafodelista"/>
              <w:numPr>
                <w:ilvl w:val="0"/>
                <w:numId w:val="4"/>
              </w:numPr>
            </w:pPr>
            <w:r>
              <w:t>Gaceta de Madrid 1935</w:t>
            </w:r>
          </w:p>
          <w:p w14:paraId="2A335864" w14:textId="77777777" w:rsidR="00036237" w:rsidRDefault="00036237" w:rsidP="00036237">
            <w:pPr>
              <w:pStyle w:val="Prrafodelista"/>
              <w:numPr>
                <w:ilvl w:val="0"/>
                <w:numId w:val="3"/>
              </w:numPr>
            </w:pPr>
            <w:r>
              <w:t>BOE 1975</w:t>
            </w:r>
          </w:p>
          <w:p w14:paraId="3E20F2F6" w14:textId="77777777" w:rsidR="00036237" w:rsidRDefault="00036237" w:rsidP="00036237">
            <w:pPr>
              <w:pStyle w:val="Prrafodelista"/>
              <w:numPr>
                <w:ilvl w:val="0"/>
                <w:numId w:val="3"/>
              </w:numPr>
            </w:pPr>
            <w:r>
              <w:t>BOE 1939</w:t>
            </w:r>
          </w:p>
          <w:p w14:paraId="062F92FC" w14:textId="2169DA8C" w:rsidR="00036237" w:rsidRDefault="00036237" w:rsidP="00036237">
            <w:pPr>
              <w:pStyle w:val="Prrafodelista"/>
              <w:numPr>
                <w:ilvl w:val="0"/>
                <w:numId w:val="3"/>
              </w:numPr>
            </w:pPr>
            <w:r>
              <w:t>Fotocopias de expedientes de permisos maritales</w:t>
            </w:r>
          </w:p>
          <w:p w14:paraId="572F65BC" w14:textId="55B89CFD" w:rsidR="00325B53" w:rsidRDefault="00325B53" w:rsidP="00036237">
            <w:pPr>
              <w:pStyle w:val="Prrafodelista"/>
              <w:numPr>
                <w:ilvl w:val="0"/>
                <w:numId w:val="3"/>
              </w:numPr>
            </w:pPr>
            <w:r>
              <w:t>Libros impresos</w:t>
            </w:r>
            <w:r w:rsidR="00560791">
              <w:t xml:space="preserve"> (incluyendo el Res.40464</w:t>
            </w:r>
            <w:r w:rsidR="009A43CF">
              <w:t>)</w:t>
            </w:r>
          </w:p>
          <w:p w14:paraId="620CCFE4" w14:textId="4DC79266" w:rsidR="00036237" w:rsidRDefault="00036237" w:rsidP="00036237"/>
        </w:tc>
      </w:tr>
      <w:tr w:rsidR="00364ADF" w14:paraId="73198379" w14:textId="77777777" w:rsidTr="004A4CEF">
        <w:tc>
          <w:tcPr>
            <w:tcW w:w="2263" w:type="dxa"/>
          </w:tcPr>
          <w:p w14:paraId="6E0427E1" w14:textId="633BAF37" w:rsidR="00364ADF" w:rsidRPr="00015956" w:rsidRDefault="00036237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Espacios</w:t>
            </w:r>
          </w:p>
        </w:tc>
        <w:tc>
          <w:tcPr>
            <w:tcW w:w="6521" w:type="dxa"/>
          </w:tcPr>
          <w:p w14:paraId="3E1CE630" w14:textId="77777777" w:rsidR="00364ADF" w:rsidRDefault="00036237">
            <w:r>
              <w:t>Hall, Hemeroteca y compactos</w:t>
            </w:r>
          </w:p>
          <w:p w14:paraId="307AD3BB" w14:textId="12989F47" w:rsidR="00783BEC" w:rsidRDefault="00783BEC"/>
        </w:tc>
      </w:tr>
      <w:tr w:rsidR="00364ADF" w14:paraId="21566864" w14:textId="77777777" w:rsidTr="004A4CEF">
        <w:tc>
          <w:tcPr>
            <w:tcW w:w="2263" w:type="dxa"/>
          </w:tcPr>
          <w:p w14:paraId="66DF343F" w14:textId="5F180BEC" w:rsidR="00364ADF" w:rsidRPr="00015956" w:rsidRDefault="00036237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Objetivo</w:t>
            </w:r>
            <w:r w:rsidR="00325B53" w:rsidRPr="00015956">
              <w:rPr>
                <w:b/>
                <w:bCs/>
              </w:rPr>
              <w:t>s</w:t>
            </w:r>
            <w:r w:rsidRPr="00015956">
              <w:rPr>
                <w:b/>
                <w:bCs/>
              </w:rPr>
              <w:t xml:space="preserve"> operacional</w:t>
            </w:r>
            <w:r w:rsidR="00325B53" w:rsidRPr="00015956">
              <w:rPr>
                <w:b/>
                <w:bCs/>
              </w:rPr>
              <w:t xml:space="preserve">es </w:t>
            </w:r>
            <w:r w:rsidRPr="00015956">
              <w:rPr>
                <w:b/>
                <w:bCs/>
              </w:rPr>
              <w:t>de la BUS</w:t>
            </w:r>
          </w:p>
        </w:tc>
        <w:tc>
          <w:tcPr>
            <w:tcW w:w="6521" w:type="dxa"/>
          </w:tcPr>
          <w:p w14:paraId="16D30FA0" w14:textId="4A6A4316" w:rsidR="00364ADF" w:rsidRDefault="00325B53">
            <w:r>
              <w:t>2.2.02</w:t>
            </w:r>
            <w:r w:rsidR="00BF2A52" w:rsidRPr="00BF2A52">
              <w:rPr>
                <w:b/>
                <w:bCs/>
              </w:rPr>
              <w:t> </w:t>
            </w:r>
            <w:r w:rsidR="00BF2A52" w:rsidRPr="002F29BC">
              <w:t>FDCT Mejorar la difusión de las colecciones bibliográficas</w:t>
            </w:r>
          </w:p>
          <w:p w14:paraId="58C6A8CA" w14:textId="77777777" w:rsidR="002F29BC" w:rsidRPr="002F29BC" w:rsidRDefault="002F29BC"/>
          <w:p w14:paraId="4D0A9783" w14:textId="5846427F" w:rsidR="00325B53" w:rsidRDefault="00325B53">
            <w:r>
              <w:t>5.1.01</w:t>
            </w:r>
            <w:r w:rsidR="002F29BC">
              <w:t xml:space="preserve"> </w:t>
            </w:r>
            <w:r w:rsidR="002F29BC" w:rsidRPr="002F29BC">
              <w:t>FDCT Potenciar la presencia e implicación de la Biblioteca en actividades institucionales</w:t>
            </w:r>
          </w:p>
          <w:p w14:paraId="4031090C" w14:textId="77777777" w:rsidR="00560791" w:rsidRDefault="00560791"/>
          <w:p w14:paraId="1BE45325" w14:textId="02BCB349" w:rsidR="00560791" w:rsidRDefault="00560791"/>
        </w:tc>
      </w:tr>
      <w:tr w:rsidR="00790716" w14:paraId="08957F0D" w14:textId="77777777" w:rsidTr="004A4CEF">
        <w:tc>
          <w:tcPr>
            <w:tcW w:w="2263" w:type="dxa"/>
          </w:tcPr>
          <w:p w14:paraId="46DD00DA" w14:textId="66295930" w:rsidR="00790716" w:rsidRPr="00015956" w:rsidRDefault="00790716">
            <w:pPr>
              <w:rPr>
                <w:b/>
                <w:bCs/>
              </w:rPr>
            </w:pPr>
            <w:r>
              <w:rPr>
                <w:b/>
                <w:bCs/>
              </w:rPr>
              <w:t>ODS</w:t>
            </w:r>
          </w:p>
        </w:tc>
        <w:tc>
          <w:tcPr>
            <w:tcW w:w="6521" w:type="dxa"/>
          </w:tcPr>
          <w:p w14:paraId="2776833D" w14:textId="1E421F21" w:rsidR="00790716" w:rsidRDefault="00790716">
            <w:r>
              <w:t>ODS 4, ODS 5</w:t>
            </w:r>
          </w:p>
        </w:tc>
      </w:tr>
      <w:tr w:rsidR="00364ADF" w14:paraId="1DCBE351" w14:textId="77777777" w:rsidTr="004A4CEF">
        <w:tc>
          <w:tcPr>
            <w:tcW w:w="2263" w:type="dxa"/>
          </w:tcPr>
          <w:p w14:paraId="55047CA4" w14:textId="118E7E7A" w:rsidR="00364ADF" w:rsidRPr="00015956" w:rsidRDefault="00560791">
            <w:pPr>
              <w:rPr>
                <w:b/>
                <w:bCs/>
              </w:rPr>
            </w:pPr>
            <w:r w:rsidRPr="00015956">
              <w:rPr>
                <w:b/>
                <w:bCs/>
              </w:rPr>
              <w:t>Adjuntos</w:t>
            </w:r>
          </w:p>
        </w:tc>
        <w:tc>
          <w:tcPr>
            <w:tcW w:w="6521" w:type="dxa"/>
          </w:tcPr>
          <w:p w14:paraId="45523F22" w14:textId="54AA7709" w:rsidR="00364ADF" w:rsidRDefault="00C036F6" w:rsidP="00560791">
            <w:pPr>
              <w:pStyle w:val="Prrafodelista"/>
              <w:numPr>
                <w:ilvl w:val="0"/>
                <w:numId w:val="5"/>
              </w:numPr>
            </w:pPr>
            <w:r>
              <w:t>Guion</w:t>
            </w:r>
            <w:r w:rsidR="00560791">
              <w:t xml:space="preserve"> de la sesión</w:t>
            </w:r>
          </w:p>
          <w:p w14:paraId="1E29F9DB" w14:textId="77777777" w:rsidR="00560791" w:rsidRDefault="00560791" w:rsidP="00560791">
            <w:pPr>
              <w:pStyle w:val="Prrafodelista"/>
              <w:numPr>
                <w:ilvl w:val="0"/>
                <w:numId w:val="5"/>
              </w:numPr>
            </w:pPr>
            <w:r>
              <w:t>Fotos</w:t>
            </w:r>
          </w:p>
          <w:p w14:paraId="28966BDB" w14:textId="37E9C701" w:rsidR="00C036F6" w:rsidRDefault="00C036F6" w:rsidP="00560791">
            <w:pPr>
              <w:pStyle w:val="Prrafodelista"/>
              <w:numPr>
                <w:ilvl w:val="0"/>
                <w:numId w:val="5"/>
              </w:numPr>
            </w:pPr>
            <w:r>
              <w:t>Vídeo</w:t>
            </w:r>
          </w:p>
          <w:p w14:paraId="5B31F273" w14:textId="020C9E07" w:rsidR="00044B6E" w:rsidRDefault="00044B6E" w:rsidP="00560791">
            <w:pPr>
              <w:pStyle w:val="Prrafodelista"/>
              <w:numPr>
                <w:ilvl w:val="0"/>
                <w:numId w:val="5"/>
              </w:numPr>
            </w:pPr>
            <w:r>
              <w:t>Preguntas para la prueba</w:t>
            </w:r>
          </w:p>
          <w:p w14:paraId="282E930B" w14:textId="2BA69C43" w:rsidR="00783BEC" w:rsidRDefault="00783BEC" w:rsidP="00783BEC">
            <w:pPr>
              <w:pStyle w:val="Prrafodelista"/>
            </w:pPr>
          </w:p>
        </w:tc>
      </w:tr>
    </w:tbl>
    <w:p w14:paraId="206CAB5A" w14:textId="77777777" w:rsidR="00C51912" w:rsidRDefault="00C51912"/>
    <w:sectPr w:rsidR="00C51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306E"/>
    <w:multiLevelType w:val="hybridMultilevel"/>
    <w:tmpl w:val="8CBA53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F158B"/>
    <w:multiLevelType w:val="hybridMultilevel"/>
    <w:tmpl w:val="394094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915B8"/>
    <w:multiLevelType w:val="hybridMultilevel"/>
    <w:tmpl w:val="BC3029D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8F30032"/>
    <w:multiLevelType w:val="hybridMultilevel"/>
    <w:tmpl w:val="3678E5C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8516BED"/>
    <w:multiLevelType w:val="hybridMultilevel"/>
    <w:tmpl w:val="5DDE9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0063C"/>
    <w:multiLevelType w:val="hybridMultilevel"/>
    <w:tmpl w:val="C7DCE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291148">
    <w:abstractNumId w:val="2"/>
  </w:num>
  <w:num w:numId="2" w16cid:durableId="132408166">
    <w:abstractNumId w:val="3"/>
  </w:num>
  <w:num w:numId="3" w16cid:durableId="1036782791">
    <w:abstractNumId w:val="0"/>
  </w:num>
  <w:num w:numId="4" w16cid:durableId="2131585275">
    <w:abstractNumId w:val="1"/>
  </w:num>
  <w:num w:numId="5" w16cid:durableId="73210240">
    <w:abstractNumId w:val="4"/>
  </w:num>
  <w:num w:numId="6" w16cid:durableId="186676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4A4CEF"/>
    <w:rsid w:val="00015956"/>
    <w:rsid w:val="00036237"/>
    <w:rsid w:val="00044B6E"/>
    <w:rsid w:val="000A5077"/>
    <w:rsid w:val="000E6339"/>
    <w:rsid w:val="00104116"/>
    <w:rsid w:val="00117332"/>
    <w:rsid w:val="00140A08"/>
    <w:rsid w:val="001447C8"/>
    <w:rsid w:val="001C7689"/>
    <w:rsid w:val="001D656D"/>
    <w:rsid w:val="00204C97"/>
    <w:rsid w:val="002143F0"/>
    <w:rsid w:val="00226D3F"/>
    <w:rsid w:val="00236B8D"/>
    <w:rsid w:val="00285529"/>
    <w:rsid w:val="002A43B0"/>
    <w:rsid w:val="002A465A"/>
    <w:rsid w:val="002D19B3"/>
    <w:rsid w:val="002F29BC"/>
    <w:rsid w:val="00325B53"/>
    <w:rsid w:val="00361242"/>
    <w:rsid w:val="00364ADF"/>
    <w:rsid w:val="003A05A9"/>
    <w:rsid w:val="003B4D51"/>
    <w:rsid w:val="003E1D7D"/>
    <w:rsid w:val="004A4CEF"/>
    <w:rsid w:val="004F6855"/>
    <w:rsid w:val="0055615C"/>
    <w:rsid w:val="00560791"/>
    <w:rsid w:val="00667FEE"/>
    <w:rsid w:val="0067256B"/>
    <w:rsid w:val="00696875"/>
    <w:rsid w:val="007805C1"/>
    <w:rsid w:val="00783BEC"/>
    <w:rsid w:val="00790716"/>
    <w:rsid w:val="007F113B"/>
    <w:rsid w:val="00873261"/>
    <w:rsid w:val="008C586B"/>
    <w:rsid w:val="00956E59"/>
    <w:rsid w:val="00994292"/>
    <w:rsid w:val="009A43CF"/>
    <w:rsid w:val="009D2229"/>
    <w:rsid w:val="00A207D8"/>
    <w:rsid w:val="00A208C3"/>
    <w:rsid w:val="00A37E3A"/>
    <w:rsid w:val="00A8334A"/>
    <w:rsid w:val="00AF1698"/>
    <w:rsid w:val="00B81BEE"/>
    <w:rsid w:val="00BF2A52"/>
    <w:rsid w:val="00C036F6"/>
    <w:rsid w:val="00C15AF5"/>
    <w:rsid w:val="00C51912"/>
    <w:rsid w:val="00DB3B84"/>
    <w:rsid w:val="00DF6F4E"/>
    <w:rsid w:val="00EE386A"/>
    <w:rsid w:val="00F24C78"/>
    <w:rsid w:val="00F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EDF8"/>
  <w15:chartTrackingRefBased/>
  <w15:docId w15:val="{C2B8777B-60FB-4A33-86CA-911BF90A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4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4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4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4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4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4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4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4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4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4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4C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4CE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4C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4CE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4C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4C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4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4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4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4C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4C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4C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4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4C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4CE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A4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F29B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2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.us.es/derechoytrabajo/noticias/la-biblioteca-se-convierte-en-aula-con-la-actividad-iura-novit-bibliothe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DF66DE2442F4448152878FB83DBA12" ma:contentTypeVersion="18" ma:contentTypeDescription="Crear nuevo documento." ma:contentTypeScope="" ma:versionID="d07490a69f1c04078f76a42e065b07ab">
  <xsd:schema xmlns:xsd="http://www.w3.org/2001/XMLSchema" xmlns:xs="http://www.w3.org/2001/XMLSchema" xmlns:p="http://schemas.microsoft.com/office/2006/metadata/properties" xmlns:ns3="afb4183f-6d0f-4027-8871-1f9d47f8a316" xmlns:ns4="722a4df7-b67f-4041-b298-023c2be5ff7b" targetNamespace="http://schemas.microsoft.com/office/2006/metadata/properties" ma:root="true" ma:fieldsID="1f44aa53f7a4a518a13f7dabd6442823" ns3:_="" ns4:_="">
    <xsd:import namespace="afb4183f-6d0f-4027-8871-1f9d47f8a316"/>
    <xsd:import namespace="722a4df7-b67f-4041-b298-023c2be5ff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4183f-6d0f-4027-8871-1f9d47f8a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a4df7-b67f-4041-b298-023c2be5f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b4183f-6d0f-4027-8871-1f9d47f8a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2CEC8-33E5-4488-AF83-1BDB50AF1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4183f-6d0f-4027-8871-1f9d47f8a316"/>
    <ds:schemaRef ds:uri="722a4df7-b67f-4041-b298-023c2be5f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A335F-E24D-42D8-AAE6-2AC30AE20533}">
  <ds:schemaRefs>
    <ds:schemaRef ds:uri="http://schemas.microsoft.com/office/2006/metadata/properties"/>
    <ds:schemaRef ds:uri="http://schemas.microsoft.com/office/infopath/2007/PartnerControls"/>
    <ds:schemaRef ds:uri="afb4183f-6d0f-4027-8871-1f9d47f8a316"/>
  </ds:schemaRefs>
</ds:datastoreItem>
</file>

<file path=customXml/itemProps3.xml><?xml version="1.0" encoding="utf-8"?>
<ds:datastoreItem xmlns:ds="http://schemas.openxmlformats.org/officeDocument/2006/customXml" ds:itemID="{4249655D-40D2-4803-98EF-B2AE109B5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401</Words>
  <Characters>2303</Characters>
  <Application>Microsoft Office Word</Application>
  <DocSecurity>0</DocSecurity>
  <Lines>124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PURIFICACION MALLEN OSUNA</dc:creator>
  <cp:keywords/>
  <dc:description/>
  <cp:lastModifiedBy>PURIFICACION MALLEN OSUNA</cp:lastModifiedBy>
  <cp:revision>6</cp:revision>
  <dcterms:created xsi:type="dcterms:W3CDTF">2026-03-27T08:51:00Z</dcterms:created>
  <dcterms:modified xsi:type="dcterms:W3CDTF">2026-04-01T10:59:00Z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0x010100AFDF66DE2442F4448152878FB83DBA12</vt:lpwstr>
  </property>
</Properties>
</file>