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4FE" w:rsidRDefault="00F47EB0">
      <w:pPr>
        <w:spacing w:after="0" w:line="240" w:lineRule="auto"/>
        <w:jc w:val="right"/>
        <w:rPr>
          <w:b/>
          <w:color w:val="404040"/>
        </w:rPr>
      </w:pPr>
      <w:r>
        <w:rPr>
          <w:b/>
          <w:color w:val="404040"/>
        </w:rPr>
        <w:t xml:space="preserve">                                                                            </w:t>
      </w:r>
    </w:p>
    <w:p w:rsidR="006864FE" w:rsidRDefault="00F47EB0">
      <w:pPr>
        <w:spacing w:after="0" w:line="240" w:lineRule="auto"/>
        <w:jc w:val="right"/>
        <w:rPr>
          <w:b/>
          <w:color w:val="632423"/>
        </w:rPr>
      </w:pPr>
      <w:r>
        <w:rPr>
          <w:b/>
          <w:color w:val="632423"/>
        </w:rPr>
        <w:t xml:space="preserve">                                                                            </w:t>
      </w:r>
    </w:p>
    <w:p w:rsidR="006864FE" w:rsidRDefault="00F47EB0">
      <w:pPr>
        <w:spacing w:after="0" w:line="240" w:lineRule="auto"/>
        <w:jc w:val="right"/>
        <w:rPr>
          <w:b/>
          <w:color w:val="404040"/>
        </w:rPr>
      </w:pPr>
      <w:r>
        <w:rPr>
          <w:b/>
          <w:color w:val="404040"/>
        </w:rPr>
        <w:t xml:space="preserve"> </w:t>
      </w:r>
    </w:p>
    <w:p w:rsidR="006864FE" w:rsidRDefault="00F47EB0">
      <w:pPr>
        <w:tabs>
          <w:tab w:val="left" w:pos="1297"/>
          <w:tab w:val="left" w:pos="3432"/>
        </w:tabs>
        <w:spacing w:after="0" w:line="240" w:lineRule="auto"/>
        <w:ind w:left="-284"/>
        <w:jc w:val="right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ab/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ab/>
        <w:t>Buenas Prácticas de la BUS</w:t>
      </w:r>
      <w:r w:rsidR="000C0071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 2018:</w:t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 </w:t>
      </w:r>
      <w:r w:rsidR="000C0071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Innovaciones tecnológicas (</w:t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Nueva Red de Datos, Tratamiento Coordinado de  la Reprografía, </w:t>
      </w:r>
      <w:proofErr w:type="spellStart"/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Forma</w:t>
      </w:r>
      <w:r w:rsidR="006E4A41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BUS</w:t>
      </w:r>
      <w:proofErr w:type="spellEnd"/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, Aplicación para la Localización de Portátiles en </w:t>
      </w:r>
      <w:r w:rsidR="000C0071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Préstamo Disponibles por Campus)</w:t>
      </w:r>
    </w:p>
    <w:p w:rsidR="006864FE" w:rsidRDefault="006864FE">
      <w:pPr>
        <w:tabs>
          <w:tab w:val="left" w:pos="1297"/>
          <w:tab w:val="left" w:pos="3432"/>
        </w:tabs>
        <w:spacing w:after="0" w:line="240" w:lineRule="auto"/>
        <w:ind w:left="-284"/>
        <w:jc w:val="right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</w:p>
    <w:p w:rsidR="006864FE" w:rsidRDefault="00F47EB0">
      <w:pPr>
        <w:pStyle w:val="Prrafodelista"/>
        <w:numPr>
          <w:ilvl w:val="0"/>
          <w:numId w:val="1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Objetivo</w:t>
      </w:r>
    </w:p>
    <w:p w:rsidR="006864FE" w:rsidRDefault="006864FE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3B62B3" w:rsidRDefault="003B62B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Asegurar el nivel tecnológico de la B</w:t>
      </w:r>
      <w:r w:rsidR="00C06186">
        <w:rPr>
          <w:rFonts w:ascii="Cambria" w:hAnsi="Cambria"/>
          <w:sz w:val="24"/>
          <w:szCs w:val="24"/>
        </w:rPr>
        <w:t>iblioteca de la Universidad de Sevilla (B</w:t>
      </w:r>
      <w:r>
        <w:rPr>
          <w:rFonts w:ascii="Cambria" w:hAnsi="Cambria"/>
          <w:sz w:val="24"/>
          <w:szCs w:val="24"/>
        </w:rPr>
        <w:t>US</w:t>
      </w:r>
      <w:r w:rsidR="00C06186"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 xml:space="preserve"> e implantar servicios innovadores que ayuden a los estudiantes en su formación integral y a los docentes e investigadores en todo el proceso de creación de conocimiento.</w:t>
      </w:r>
    </w:p>
    <w:p w:rsidR="006864FE" w:rsidRDefault="003B62B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Se presentan diversos servicios, unos relacionados con la </w:t>
      </w:r>
      <w:r w:rsidR="00F47EB0">
        <w:rPr>
          <w:rFonts w:ascii="Cambria" w:hAnsi="Cambria"/>
          <w:sz w:val="24"/>
          <w:szCs w:val="24"/>
        </w:rPr>
        <w:t xml:space="preserve">infraestructura (red,  impresoras, control de equipos, incidencias sobre ellos y software instalado) y </w:t>
      </w:r>
      <w:r w:rsidR="0082300E">
        <w:rPr>
          <w:rFonts w:ascii="Cambria" w:hAnsi="Cambria"/>
          <w:sz w:val="24"/>
          <w:szCs w:val="24"/>
        </w:rPr>
        <w:t>dos</w:t>
      </w:r>
      <w:r w:rsidR="00F47EB0">
        <w:rPr>
          <w:rFonts w:ascii="Cambria" w:hAnsi="Cambria"/>
          <w:sz w:val="24"/>
          <w:szCs w:val="24"/>
        </w:rPr>
        <w:t xml:space="preserve"> aplicaciones para mejorar la prestación de servicios.</w:t>
      </w:r>
    </w:p>
    <w:p w:rsidR="006864FE" w:rsidRDefault="006864FE">
      <w:pPr>
        <w:jc w:val="both"/>
        <w:rPr>
          <w:rFonts w:ascii="Arial Narrow" w:hAnsi="Arial Narrow" w:cs="Calibri"/>
          <w:i/>
          <w:sz w:val="20"/>
          <w:szCs w:val="20"/>
        </w:rPr>
      </w:pPr>
    </w:p>
    <w:p w:rsidR="006864FE" w:rsidRDefault="00F47EB0">
      <w:pPr>
        <w:pStyle w:val="Prrafodelista"/>
        <w:numPr>
          <w:ilvl w:val="0"/>
          <w:numId w:val="1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Nueva Red Privada de Datos para la seguridad y el crecimiento del número de puestos de trabajo y equipamiento tecnológico en red.</w:t>
      </w:r>
    </w:p>
    <w:p w:rsidR="006864FE" w:rsidRDefault="006864FE">
      <w:pPr>
        <w:pStyle w:val="Prrafodelista"/>
        <w:tabs>
          <w:tab w:val="left" w:pos="709"/>
          <w:tab w:val="left" w:pos="3432"/>
        </w:tabs>
        <w:spacing w:after="0" w:line="240" w:lineRule="auto"/>
        <w:ind w:left="144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6864FE" w:rsidRDefault="00F47EB0">
      <w:pPr>
        <w:pStyle w:val="Prrafodelista"/>
        <w:tabs>
          <w:tab w:val="left" w:pos="709"/>
          <w:tab w:val="left" w:pos="3432"/>
        </w:tabs>
        <w:spacing w:after="0" w:line="240" w:lineRule="auto"/>
        <w:ind w:left="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ab/>
        <w:t>2.1. Descripción e implementación.</w:t>
      </w:r>
    </w:p>
    <w:p w:rsidR="006864FE" w:rsidRDefault="006864FE">
      <w:pPr>
        <w:pStyle w:val="Prrafodelista"/>
        <w:tabs>
          <w:tab w:val="left" w:pos="709"/>
          <w:tab w:val="left" w:pos="3432"/>
        </w:tabs>
        <w:spacing w:after="0" w:line="240" w:lineRule="auto"/>
        <w:ind w:left="216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6864FE" w:rsidRDefault="00F47E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Desde 2015 </w:t>
      </w:r>
      <w:r w:rsidR="00996E41">
        <w:rPr>
          <w:rFonts w:ascii="Cambria" w:hAnsi="Cambria"/>
          <w:sz w:val="24"/>
          <w:szCs w:val="24"/>
        </w:rPr>
        <w:t xml:space="preserve">la Sección de Informática y Tecnología está </w:t>
      </w:r>
      <w:r>
        <w:rPr>
          <w:rFonts w:ascii="Cambria" w:hAnsi="Cambria"/>
          <w:sz w:val="24"/>
          <w:szCs w:val="24"/>
        </w:rPr>
        <w:t xml:space="preserve">trabajando en </w:t>
      </w:r>
      <w:r w:rsidR="00996E41">
        <w:rPr>
          <w:rFonts w:ascii="Cambria" w:hAnsi="Cambria"/>
          <w:sz w:val="24"/>
          <w:szCs w:val="24"/>
        </w:rPr>
        <w:t>la creación de u</w:t>
      </w:r>
      <w:r>
        <w:rPr>
          <w:rFonts w:ascii="Cambria" w:hAnsi="Cambria"/>
          <w:sz w:val="24"/>
          <w:szCs w:val="24"/>
        </w:rPr>
        <w:t xml:space="preserve">na red privada de datos basada en una </w:t>
      </w:r>
      <w:r w:rsidR="00C06186">
        <w:rPr>
          <w:rFonts w:ascii="Cambria" w:hAnsi="Cambria"/>
          <w:sz w:val="24"/>
          <w:szCs w:val="24"/>
        </w:rPr>
        <w:t xml:space="preserve">nueva </w:t>
      </w:r>
      <w:r>
        <w:rPr>
          <w:rFonts w:ascii="Cambria" w:hAnsi="Cambria"/>
          <w:sz w:val="24"/>
          <w:szCs w:val="24"/>
        </w:rPr>
        <w:t xml:space="preserve">VLAN (Virtual Local </w:t>
      </w:r>
      <w:proofErr w:type="spellStart"/>
      <w:r>
        <w:rPr>
          <w:rFonts w:ascii="Cambria" w:hAnsi="Cambria"/>
          <w:sz w:val="24"/>
          <w:szCs w:val="24"/>
        </w:rPr>
        <w:t>Area</w:t>
      </w:r>
      <w:proofErr w:type="spellEnd"/>
      <w:r>
        <w:rPr>
          <w:rFonts w:ascii="Cambria" w:hAnsi="Cambria"/>
          <w:sz w:val="24"/>
          <w:szCs w:val="24"/>
        </w:rPr>
        <w:t xml:space="preserve"> Network) aportada por el Servicio de Informática y Comunicaciones de la Universidad de Sevilla</w:t>
      </w:r>
      <w:r w:rsidR="00FB0B9A">
        <w:rPr>
          <w:rFonts w:ascii="Cambria" w:hAnsi="Cambria"/>
          <w:sz w:val="24"/>
          <w:szCs w:val="24"/>
        </w:rPr>
        <w:t xml:space="preserve"> (US)</w:t>
      </w:r>
      <w:r>
        <w:rPr>
          <w:rFonts w:ascii="Cambria" w:hAnsi="Cambria"/>
          <w:sz w:val="24"/>
          <w:szCs w:val="24"/>
        </w:rPr>
        <w:t>.</w:t>
      </w:r>
    </w:p>
    <w:p w:rsidR="006864FE" w:rsidRDefault="00F47E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El modelo anterior estaba limitado a solo 512 </w:t>
      </w:r>
      <w:proofErr w:type="spellStart"/>
      <w:r>
        <w:rPr>
          <w:rFonts w:ascii="Cambria" w:hAnsi="Cambria"/>
          <w:sz w:val="24"/>
          <w:szCs w:val="24"/>
        </w:rPr>
        <w:t>IPs</w:t>
      </w:r>
      <w:proofErr w:type="spellEnd"/>
      <w:r>
        <w:rPr>
          <w:rFonts w:ascii="Cambria" w:hAnsi="Cambria"/>
          <w:sz w:val="24"/>
          <w:szCs w:val="24"/>
        </w:rPr>
        <w:t xml:space="preserve"> públicas, </w:t>
      </w:r>
      <w:r w:rsidR="00FB0B9A">
        <w:rPr>
          <w:rFonts w:ascii="Cambria" w:hAnsi="Cambria"/>
          <w:sz w:val="24"/>
          <w:szCs w:val="24"/>
        </w:rPr>
        <w:t>siendo muy superior e</w:t>
      </w:r>
      <w:r>
        <w:rPr>
          <w:rFonts w:ascii="Cambria" w:hAnsi="Cambria"/>
          <w:sz w:val="24"/>
          <w:szCs w:val="24"/>
        </w:rPr>
        <w:t>l número de equipos disponibles</w:t>
      </w:r>
      <w:r w:rsidR="00FB0B9A">
        <w:rPr>
          <w:rFonts w:ascii="Cambria" w:hAnsi="Cambria"/>
          <w:sz w:val="24"/>
          <w:szCs w:val="24"/>
        </w:rPr>
        <w:t xml:space="preserve"> </w:t>
      </w:r>
      <w:r w:rsidR="00C06186">
        <w:rPr>
          <w:rFonts w:ascii="Cambria" w:hAnsi="Cambria"/>
          <w:sz w:val="24"/>
          <w:szCs w:val="24"/>
        </w:rPr>
        <w:t xml:space="preserve">en la BUS </w:t>
      </w:r>
      <w:r w:rsidR="00FB0B9A">
        <w:rPr>
          <w:rFonts w:ascii="Cambria" w:hAnsi="Cambria"/>
          <w:sz w:val="24"/>
          <w:szCs w:val="24"/>
        </w:rPr>
        <w:t>(</w:t>
      </w:r>
      <w:r>
        <w:rPr>
          <w:rFonts w:ascii="Cambria" w:hAnsi="Cambria"/>
          <w:sz w:val="24"/>
          <w:szCs w:val="24"/>
        </w:rPr>
        <w:t>puestos de trabajo</w:t>
      </w:r>
      <w:r w:rsidR="00FB0B9A">
        <w:rPr>
          <w:rFonts w:ascii="Cambria" w:hAnsi="Cambria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>impresoras en red, equipos de autopréstamo</w:t>
      </w:r>
      <w:r w:rsidR="00FB0B9A">
        <w:rPr>
          <w:rFonts w:ascii="Cambria" w:hAnsi="Cambria"/>
          <w:sz w:val="24"/>
          <w:szCs w:val="24"/>
        </w:rPr>
        <w:t>…)</w:t>
      </w:r>
      <w:r>
        <w:rPr>
          <w:rFonts w:ascii="Cambria" w:hAnsi="Cambria"/>
          <w:sz w:val="24"/>
          <w:szCs w:val="24"/>
        </w:rPr>
        <w:t xml:space="preserve">. Esa cantidad era claramente insuficiente para atender </w:t>
      </w:r>
      <w:r w:rsidR="00A46D7B">
        <w:rPr>
          <w:rFonts w:ascii="Cambria" w:hAnsi="Cambria"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>l personal fijo de las 17 bibliotecas, los servicios centrales y la cada vez mayor cantidad de servicios montados sobre servidores virtuales.</w:t>
      </w:r>
    </w:p>
    <w:p w:rsidR="006864FE" w:rsidRDefault="00F47EB0">
      <w:pPr>
        <w:jc w:val="both"/>
      </w:pPr>
      <w:r>
        <w:rPr>
          <w:rFonts w:ascii="Cambria" w:hAnsi="Cambria"/>
          <w:sz w:val="24"/>
          <w:szCs w:val="24"/>
        </w:rPr>
        <w:t xml:space="preserve">Para resolver el problema se trabajó conjuntamente con </w:t>
      </w:r>
      <w:r w:rsidR="00471B07">
        <w:rPr>
          <w:rFonts w:ascii="Cambria" w:hAnsi="Cambria"/>
          <w:sz w:val="24"/>
          <w:szCs w:val="24"/>
        </w:rPr>
        <w:t xml:space="preserve">el </w:t>
      </w:r>
      <w:r>
        <w:rPr>
          <w:rFonts w:ascii="Cambria" w:hAnsi="Cambria"/>
          <w:sz w:val="24"/>
          <w:szCs w:val="24"/>
        </w:rPr>
        <w:t xml:space="preserve">profesorado </w:t>
      </w:r>
      <w:r w:rsidR="00AF2D72">
        <w:rPr>
          <w:rFonts w:ascii="Cambria" w:hAnsi="Cambria"/>
          <w:sz w:val="24"/>
          <w:szCs w:val="24"/>
        </w:rPr>
        <w:t>del Depa</w:t>
      </w:r>
      <w:r>
        <w:rPr>
          <w:rFonts w:ascii="Cambria" w:hAnsi="Cambria"/>
          <w:sz w:val="24"/>
          <w:szCs w:val="24"/>
        </w:rPr>
        <w:t>rtamento de Ingeniería Telemática</w:t>
      </w:r>
      <w:r w:rsidR="00AF2D72">
        <w:rPr>
          <w:rFonts w:ascii="Cambria" w:hAnsi="Cambria"/>
          <w:sz w:val="24"/>
          <w:szCs w:val="24"/>
        </w:rPr>
        <w:t xml:space="preserve"> de la Escuela Superior de Ingeniería de Cartuja</w:t>
      </w:r>
      <w:r>
        <w:rPr>
          <w:rFonts w:ascii="Cambria" w:hAnsi="Cambria"/>
          <w:sz w:val="24"/>
          <w:szCs w:val="24"/>
        </w:rPr>
        <w:t xml:space="preserve">, para disponer de una red privada de datos de 2048 </w:t>
      </w:r>
      <w:proofErr w:type="spellStart"/>
      <w:r>
        <w:rPr>
          <w:rFonts w:ascii="Cambria" w:hAnsi="Cambria"/>
          <w:sz w:val="24"/>
          <w:szCs w:val="24"/>
        </w:rPr>
        <w:t>IPs</w:t>
      </w:r>
      <w:proofErr w:type="spellEnd"/>
      <w:r>
        <w:rPr>
          <w:rFonts w:ascii="Cambria" w:hAnsi="Cambria"/>
          <w:sz w:val="24"/>
          <w:szCs w:val="24"/>
        </w:rPr>
        <w:t>, detrás de un cortafuegos dual que permitió migrar desde la red pública a la red privada sin afectar al trabajo de los bibliotecarios, de una forma progresiva y con  mínimas incidencias.</w:t>
      </w:r>
    </w:p>
    <w:p w:rsidR="006864FE" w:rsidRDefault="00F47E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En la actualidad solo se ocupan unas pocas direcciones </w:t>
      </w:r>
      <w:proofErr w:type="spellStart"/>
      <w:r>
        <w:rPr>
          <w:rFonts w:ascii="Cambria" w:hAnsi="Cambria"/>
          <w:sz w:val="24"/>
          <w:szCs w:val="24"/>
        </w:rPr>
        <w:t>IPs</w:t>
      </w:r>
      <w:proofErr w:type="spellEnd"/>
      <w:r>
        <w:rPr>
          <w:rFonts w:ascii="Cambria" w:hAnsi="Cambria"/>
          <w:sz w:val="24"/>
          <w:szCs w:val="24"/>
        </w:rPr>
        <w:t xml:space="preserve"> públicas y la capacidad de crecimiento excede nuestras necesidades a medio plazo. Además se han </w:t>
      </w:r>
      <w:proofErr w:type="spellStart"/>
      <w:r>
        <w:rPr>
          <w:rFonts w:ascii="Cambria" w:hAnsi="Cambria"/>
          <w:sz w:val="24"/>
          <w:szCs w:val="24"/>
        </w:rPr>
        <w:t>securizado</w:t>
      </w:r>
      <w:proofErr w:type="spellEnd"/>
      <w:r>
        <w:rPr>
          <w:rFonts w:ascii="Cambria" w:hAnsi="Cambria"/>
          <w:sz w:val="24"/>
          <w:szCs w:val="24"/>
        </w:rPr>
        <w:t xml:space="preserve"> de forma perimetral todos los puestos de trabajo así como las impresoras </w:t>
      </w:r>
      <w:proofErr w:type="spellStart"/>
      <w:r>
        <w:rPr>
          <w:rFonts w:ascii="Cambria" w:hAnsi="Cambria"/>
          <w:sz w:val="24"/>
          <w:szCs w:val="24"/>
        </w:rPr>
        <w:t>multiufunción</w:t>
      </w:r>
      <w:proofErr w:type="spellEnd"/>
      <w:r>
        <w:rPr>
          <w:rFonts w:ascii="Cambria" w:hAnsi="Cambria"/>
          <w:sz w:val="24"/>
          <w:szCs w:val="24"/>
        </w:rPr>
        <w:t xml:space="preserve"> en red y otros equipos bastante vulnerables frente a ataques desde el exterior.</w:t>
      </w:r>
    </w:p>
    <w:p w:rsidR="006864FE" w:rsidRDefault="00F47E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Como resultado adicional del proyecto </w:t>
      </w:r>
      <w:r w:rsidR="00D8669A">
        <w:rPr>
          <w:rFonts w:ascii="Cambria" w:hAnsi="Cambria"/>
          <w:sz w:val="24"/>
          <w:szCs w:val="24"/>
        </w:rPr>
        <w:t xml:space="preserve">se obtuvo </w:t>
      </w:r>
      <w:r>
        <w:rPr>
          <w:rFonts w:ascii="Cambria" w:hAnsi="Cambria"/>
          <w:sz w:val="24"/>
          <w:szCs w:val="24"/>
        </w:rPr>
        <w:t>los mapas de tomas de red de cada biblioteca y listados EXCEL de cada MAC de cada equipo conectado, IP privada del mismo y localización del puesto de trabajo asociado, así como fotos de todas las rosetas.</w:t>
      </w:r>
    </w:p>
    <w:p w:rsidR="006864FE" w:rsidRDefault="00F47E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Actualmente ningún equipo soporta la carga de intentos de acceso desde el exterior y la seguridad de la red ha mejorado notablemente.</w:t>
      </w:r>
    </w:p>
    <w:p w:rsidR="00DA61B3" w:rsidRDefault="00DA61B3">
      <w:pPr>
        <w:jc w:val="both"/>
        <w:rPr>
          <w:rFonts w:ascii="Cambria" w:hAnsi="Cambria"/>
          <w:sz w:val="24"/>
          <w:szCs w:val="24"/>
        </w:rPr>
      </w:pPr>
    </w:p>
    <w:p w:rsidR="006864FE" w:rsidRPr="00E0790A" w:rsidRDefault="00F47EB0" w:rsidP="00DA61B3">
      <w:pPr>
        <w:jc w:val="both"/>
        <w:rPr>
          <w:b/>
          <w:color w:val="7F7F7F"/>
        </w:rPr>
      </w:pPr>
      <w:r>
        <w:rPr>
          <w:rFonts w:ascii="Cambria" w:hAnsi="Cambria"/>
          <w:sz w:val="24"/>
          <w:szCs w:val="24"/>
        </w:rPr>
        <w:tab/>
      </w:r>
      <w:r w:rsidRPr="00E0790A">
        <w:rPr>
          <w:rFonts w:ascii="Cambria" w:hAnsi="Cambria"/>
          <w:b/>
          <w:color w:val="7F7F7F"/>
          <w:sz w:val="24"/>
          <w:szCs w:val="24"/>
        </w:rPr>
        <w:t xml:space="preserve">2.2. </w:t>
      </w:r>
      <w:r w:rsidRPr="00E0790A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Resultados</w:t>
      </w:r>
    </w:p>
    <w:p w:rsidR="006864FE" w:rsidRDefault="00F47E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La Biblioteca dispone de:</w:t>
      </w:r>
    </w:p>
    <w:p w:rsidR="006864FE" w:rsidRDefault="00F47EB0">
      <w:pPr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Una cantidad ilimitada de direcciones </w:t>
      </w:r>
      <w:proofErr w:type="spellStart"/>
      <w:r>
        <w:rPr>
          <w:rFonts w:ascii="Cambria" w:hAnsi="Cambria"/>
          <w:sz w:val="24"/>
          <w:szCs w:val="24"/>
        </w:rPr>
        <w:t>IPs</w:t>
      </w:r>
      <w:proofErr w:type="spellEnd"/>
      <w:r>
        <w:rPr>
          <w:rFonts w:ascii="Cambria" w:hAnsi="Cambria"/>
          <w:sz w:val="24"/>
          <w:szCs w:val="24"/>
        </w:rPr>
        <w:t xml:space="preserve"> para seguir creciendo.</w:t>
      </w:r>
    </w:p>
    <w:p w:rsidR="006864FE" w:rsidRDefault="00F47EB0">
      <w:pPr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Un entorno de trabajo </w:t>
      </w:r>
      <w:proofErr w:type="spellStart"/>
      <w:r>
        <w:rPr>
          <w:rFonts w:ascii="Cambria" w:hAnsi="Cambria"/>
          <w:sz w:val="24"/>
          <w:szCs w:val="24"/>
        </w:rPr>
        <w:t>securizado</w:t>
      </w:r>
      <w:proofErr w:type="spellEnd"/>
      <w:r>
        <w:rPr>
          <w:rFonts w:ascii="Cambria" w:hAnsi="Cambria"/>
          <w:sz w:val="24"/>
          <w:szCs w:val="24"/>
        </w:rPr>
        <w:t xml:space="preserve"> de forma perimetral que protege frente los sistemas de archivos compartidos y equipos en red con niveles de seguridad bajos </w:t>
      </w:r>
      <w:r w:rsidR="00D8669A">
        <w:rPr>
          <w:rFonts w:ascii="Cambria" w:hAnsi="Cambria"/>
          <w:sz w:val="24"/>
          <w:szCs w:val="24"/>
        </w:rPr>
        <w:t>(</w:t>
      </w:r>
      <w:r>
        <w:rPr>
          <w:rFonts w:ascii="Cambria" w:hAnsi="Cambria"/>
          <w:sz w:val="24"/>
          <w:szCs w:val="24"/>
        </w:rPr>
        <w:t>arcos anti hurto, equipos multifunción, sistemas de auto-préstamo, etc</w:t>
      </w:r>
      <w:r w:rsidR="00D8669A">
        <w:rPr>
          <w:rFonts w:ascii="Cambria" w:hAnsi="Cambria"/>
          <w:sz w:val="24"/>
          <w:szCs w:val="24"/>
        </w:rPr>
        <w:t xml:space="preserve">.) </w:t>
      </w:r>
    </w:p>
    <w:p w:rsidR="006864FE" w:rsidRDefault="00F47EB0">
      <w:pPr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Mapas de localización de las rosetas y hojas Excel asociadas con información de cada equipo (IP, MAC y función del mismo)</w:t>
      </w:r>
    </w:p>
    <w:p w:rsidR="006864FE" w:rsidRDefault="00DA61B3">
      <w:pPr>
        <w:jc w:val="both"/>
        <w:rPr>
          <w:rFonts w:ascii="Cambria" w:hAnsi="Cambria"/>
          <w:sz w:val="24"/>
          <w:szCs w:val="24"/>
        </w:rPr>
      </w:pPr>
      <w:r>
        <w:rPr>
          <w:noProof/>
          <w:lang w:eastAsia="es-ES"/>
        </w:rPr>
        <w:drawing>
          <wp:anchor distT="0" distB="0" distL="0" distR="0" simplePos="0" relativeHeight="15" behindDoc="0" locked="0" layoutInCell="1" allowOverlap="1" wp14:anchorId="5BA68A1E" wp14:editId="1F0D7D4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10000" cy="3666490"/>
            <wp:effectExtent l="0" t="0" r="0" b="0"/>
            <wp:wrapSquare wrapText="largest"/>
            <wp:docPr id="2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41" cy="366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DA61B3" w:rsidRDefault="00DA61B3">
      <w:pPr>
        <w:jc w:val="center"/>
        <w:rPr>
          <w:rFonts w:ascii="Cambria" w:hAnsi="Cambria"/>
          <w:sz w:val="18"/>
          <w:szCs w:val="18"/>
        </w:rPr>
      </w:pPr>
    </w:p>
    <w:p w:rsidR="006864FE" w:rsidRPr="00C94BED" w:rsidRDefault="00C94BED">
      <w:pPr>
        <w:jc w:val="center"/>
        <w:rPr>
          <w:rFonts w:ascii="Cambria" w:hAnsi="Cambria"/>
          <w:i/>
          <w:sz w:val="18"/>
          <w:szCs w:val="18"/>
        </w:rPr>
      </w:pPr>
      <w:r w:rsidRPr="00C94BED">
        <w:rPr>
          <w:rFonts w:ascii="Cambria" w:hAnsi="Cambria"/>
          <w:i/>
          <w:sz w:val="18"/>
          <w:szCs w:val="18"/>
        </w:rPr>
        <w:t xml:space="preserve">Fig. 1. </w:t>
      </w:r>
      <w:r w:rsidR="00F47EB0" w:rsidRPr="00C94BED">
        <w:rPr>
          <w:rFonts w:ascii="Cambria" w:hAnsi="Cambria"/>
          <w:i/>
          <w:sz w:val="18"/>
          <w:szCs w:val="18"/>
        </w:rPr>
        <w:t>Plano de la Biblioteca de Humanidades</w:t>
      </w:r>
    </w:p>
    <w:p w:rsidR="006864FE" w:rsidRDefault="006864FE">
      <w:pPr>
        <w:jc w:val="both"/>
        <w:rPr>
          <w:rFonts w:ascii="Cambria" w:hAnsi="Cambria"/>
          <w:sz w:val="24"/>
          <w:szCs w:val="24"/>
        </w:rPr>
      </w:pPr>
    </w:p>
    <w:p w:rsidR="00961CEE" w:rsidRDefault="00961CEE">
      <w:pPr>
        <w:jc w:val="both"/>
        <w:rPr>
          <w:rFonts w:ascii="Cambria" w:hAnsi="Cambria"/>
          <w:sz w:val="24"/>
          <w:szCs w:val="24"/>
        </w:rPr>
      </w:pPr>
    </w:p>
    <w:p w:rsidR="006864FE" w:rsidRDefault="00F47EB0">
      <w:pPr>
        <w:ind w:left="1416"/>
        <w:jc w:val="both"/>
      </w:pPr>
      <w:r w:rsidRPr="00F42D34">
        <w:rPr>
          <w:rFonts w:ascii="Cambria" w:hAnsi="Cambria"/>
          <w:b/>
          <w:color w:val="7F7F7F"/>
          <w:sz w:val="24"/>
          <w:szCs w:val="24"/>
        </w:rPr>
        <w:lastRenderedPageBreak/>
        <w:t xml:space="preserve">2.3. </w:t>
      </w:r>
      <w:r w:rsidRPr="00F42D34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Justificación </w:t>
      </w: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de la Buena Práctica</w:t>
      </w:r>
    </w:p>
    <w:p w:rsidR="006864FE" w:rsidRDefault="00F47EB0">
      <w:pPr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Es la única unidad administrativa de la Universidad de Sevilla donde los trabajadores y las trabajadoras usan una red privada de datos</w:t>
      </w:r>
    </w:p>
    <w:p w:rsidR="006864FE" w:rsidRDefault="00F47EB0">
      <w:pPr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 ha abordado la B</w:t>
      </w:r>
      <w:r w:rsidR="00752A6B">
        <w:rPr>
          <w:rFonts w:ascii="Cambria" w:hAnsi="Cambria"/>
          <w:sz w:val="24"/>
          <w:szCs w:val="24"/>
        </w:rPr>
        <w:t xml:space="preserve">US </w:t>
      </w:r>
      <w:r>
        <w:rPr>
          <w:rFonts w:ascii="Cambria" w:hAnsi="Cambria"/>
          <w:sz w:val="24"/>
          <w:szCs w:val="24"/>
        </w:rPr>
        <w:t xml:space="preserve">en su totalidad: servicios centrales y las 17 bibliotecas de centro, cada una en </w:t>
      </w:r>
      <w:r w:rsidR="00DA61B3">
        <w:rPr>
          <w:rFonts w:ascii="Cambria" w:hAnsi="Cambria"/>
          <w:sz w:val="24"/>
          <w:szCs w:val="24"/>
        </w:rPr>
        <w:t>un edificio distinto repartido</w:t>
      </w:r>
      <w:r>
        <w:rPr>
          <w:rFonts w:ascii="Cambria" w:hAnsi="Cambria"/>
          <w:sz w:val="24"/>
          <w:szCs w:val="24"/>
        </w:rPr>
        <w:t xml:space="preserve"> por la ciudad</w:t>
      </w:r>
      <w:r w:rsidR="00165438">
        <w:rPr>
          <w:rFonts w:ascii="Cambria" w:hAnsi="Cambria"/>
          <w:sz w:val="24"/>
          <w:szCs w:val="24"/>
        </w:rPr>
        <w:t xml:space="preserve"> de Sevilla</w:t>
      </w:r>
      <w:r>
        <w:rPr>
          <w:rFonts w:ascii="Cambria" w:hAnsi="Cambria"/>
          <w:sz w:val="24"/>
          <w:szCs w:val="24"/>
        </w:rPr>
        <w:t>.</w:t>
      </w:r>
    </w:p>
    <w:p w:rsidR="006864FE" w:rsidRDefault="006864FE">
      <w:pPr>
        <w:jc w:val="both"/>
      </w:pPr>
    </w:p>
    <w:p w:rsidR="006864FE" w:rsidRDefault="00F47EB0">
      <w:pPr>
        <w:pStyle w:val="Prrafodelista"/>
        <w:numPr>
          <w:ilvl w:val="0"/>
          <w:numId w:val="1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Tratamiento Coordinado de  la Reprografía</w:t>
      </w:r>
    </w:p>
    <w:p w:rsidR="006864FE" w:rsidRDefault="006864FE">
      <w:pPr>
        <w:pStyle w:val="Prrafodelista"/>
        <w:tabs>
          <w:tab w:val="left" w:pos="709"/>
          <w:tab w:val="left" w:pos="3432"/>
        </w:tabs>
        <w:spacing w:after="0" w:line="240" w:lineRule="auto"/>
        <w:ind w:left="144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6864FE" w:rsidRDefault="00F47EB0">
      <w:pPr>
        <w:pStyle w:val="Prrafodelista"/>
        <w:tabs>
          <w:tab w:val="left" w:pos="709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ab/>
        <w:t>3.1. Descripción e implementación.</w:t>
      </w:r>
    </w:p>
    <w:p w:rsidR="006864FE" w:rsidRDefault="006864FE">
      <w:pPr>
        <w:pStyle w:val="Prrafodelista"/>
        <w:tabs>
          <w:tab w:val="left" w:pos="709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AE500C" w:rsidRDefault="00AE500C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Una buena medida </w:t>
      </w:r>
      <w:r w:rsidR="00952B58">
        <w:rPr>
          <w:rFonts w:ascii="Cambria" w:hAnsi="Cambria"/>
          <w:sz w:val="24"/>
          <w:szCs w:val="24"/>
        </w:rPr>
        <w:t xml:space="preserve">de </w:t>
      </w:r>
      <w:r w:rsidR="00952B58" w:rsidRPr="00952B58">
        <w:rPr>
          <w:rFonts w:ascii="Cambria" w:hAnsi="Cambria"/>
          <w:b/>
          <w:sz w:val="24"/>
          <w:szCs w:val="24"/>
        </w:rPr>
        <w:t xml:space="preserve">optimización de </w:t>
      </w:r>
      <w:r w:rsidRPr="00952B58">
        <w:rPr>
          <w:rFonts w:ascii="Cambria" w:hAnsi="Cambria"/>
          <w:b/>
          <w:sz w:val="24"/>
          <w:szCs w:val="24"/>
        </w:rPr>
        <w:t>recursos</w:t>
      </w:r>
      <w:r>
        <w:rPr>
          <w:rFonts w:ascii="Cambria" w:hAnsi="Cambria"/>
          <w:sz w:val="24"/>
          <w:szCs w:val="24"/>
        </w:rPr>
        <w:t xml:space="preserve"> es el control del gasto en fotocopias e impresión, sobre todo en el uso del color.</w:t>
      </w:r>
    </w:p>
    <w:p w:rsidR="006864FE" w:rsidRDefault="00F47E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Tras un análisis exhaustivo de los equipos se </w:t>
      </w:r>
      <w:r w:rsidR="00421553">
        <w:rPr>
          <w:rFonts w:ascii="Cambria" w:hAnsi="Cambria"/>
          <w:sz w:val="24"/>
          <w:szCs w:val="24"/>
        </w:rPr>
        <w:t xml:space="preserve">dieron las </w:t>
      </w:r>
      <w:r>
        <w:rPr>
          <w:rFonts w:ascii="Cambria" w:hAnsi="Cambria"/>
          <w:sz w:val="24"/>
          <w:szCs w:val="24"/>
        </w:rPr>
        <w:t>siguientes premisas:</w:t>
      </w:r>
    </w:p>
    <w:p w:rsidR="006864FE" w:rsidRDefault="00F47EB0">
      <w:pPr>
        <w:numPr>
          <w:ilvl w:val="0"/>
          <w:numId w:val="4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No </w:t>
      </w:r>
      <w:r w:rsidR="00421553">
        <w:rPr>
          <w:rFonts w:ascii="Cambria" w:hAnsi="Cambria"/>
          <w:sz w:val="24"/>
          <w:szCs w:val="24"/>
        </w:rPr>
        <w:t>elegir</w:t>
      </w:r>
      <w:r>
        <w:rPr>
          <w:rFonts w:ascii="Cambria" w:hAnsi="Cambria"/>
          <w:sz w:val="24"/>
          <w:szCs w:val="24"/>
        </w:rPr>
        <w:t xml:space="preserve"> equipos muy robustos, caros y </w:t>
      </w:r>
      <w:r w:rsidR="00421553">
        <w:rPr>
          <w:rFonts w:ascii="Cambria" w:hAnsi="Cambria"/>
          <w:sz w:val="24"/>
          <w:szCs w:val="24"/>
        </w:rPr>
        <w:t xml:space="preserve">de gran duración, </w:t>
      </w:r>
      <w:r>
        <w:rPr>
          <w:rFonts w:ascii="Cambria" w:hAnsi="Cambria"/>
          <w:sz w:val="24"/>
          <w:szCs w:val="24"/>
        </w:rPr>
        <w:t>ya que tecnológicamente quedan obsoletos mucho antes de su periodo de amortización, estando en perfecto funcionamiento pero descartándose por varias razones:</w:t>
      </w:r>
    </w:p>
    <w:p w:rsidR="005446C8" w:rsidRDefault="00F47EB0" w:rsidP="005446C8">
      <w:pPr>
        <w:numPr>
          <w:ilvl w:val="1"/>
          <w:numId w:val="4"/>
        </w:numPr>
        <w:jc w:val="both"/>
        <w:rPr>
          <w:rFonts w:ascii="Cambria" w:hAnsi="Cambria"/>
          <w:sz w:val="24"/>
          <w:szCs w:val="24"/>
        </w:rPr>
      </w:pPr>
      <w:r w:rsidRPr="005446C8">
        <w:rPr>
          <w:rFonts w:ascii="Cambria" w:hAnsi="Cambria"/>
          <w:sz w:val="24"/>
          <w:szCs w:val="24"/>
        </w:rPr>
        <w:t>Incremento del precio excesivo de los consumibles (sobre todo tóner)</w:t>
      </w:r>
      <w:r w:rsidR="00421553" w:rsidRPr="005446C8">
        <w:rPr>
          <w:rFonts w:ascii="Cambria" w:hAnsi="Cambria"/>
          <w:sz w:val="24"/>
          <w:szCs w:val="24"/>
        </w:rPr>
        <w:t xml:space="preserve">. </w:t>
      </w:r>
    </w:p>
    <w:p w:rsidR="006864FE" w:rsidRPr="005446C8" w:rsidRDefault="00F47EB0" w:rsidP="005446C8">
      <w:pPr>
        <w:numPr>
          <w:ilvl w:val="1"/>
          <w:numId w:val="4"/>
        </w:numPr>
        <w:jc w:val="both"/>
        <w:rPr>
          <w:rFonts w:ascii="Cambria" w:hAnsi="Cambria"/>
          <w:sz w:val="24"/>
          <w:szCs w:val="24"/>
        </w:rPr>
      </w:pPr>
      <w:r w:rsidRPr="005446C8">
        <w:rPr>
          <w:rFonts w:ascii="Cambria" w:hAnsi="Cambria"/>
          <w:sz w:val="24"/>
          <w:szCs w:val="24"/>
        </w:rPr>
        <w:t>Falta de disponibilidad de repuestos si su venta no ha sido masiva.</w:t>
      </w:r>
    </w:p>
    <w:p w:rsidR="005446C8" w:rsidRDefault="005446C8" w:rsidP="005446C8">
      <w:pPr>
        <w:numPr>
          <w:ilvl w:val="1"/>
          <w:numId w:val="4"/>
        </w:numPr>
        <w:jc w:val="both"/>
        <w:rPr>
          <w:rFonts w:ascii="Cambria" w:hAnsi="Cambria"/>
          <w:sz w:val="24"/>
          <w:szCs w:val="24"/>
        </w:rPr>
      </w:pPr>
      <w:r w:rsidRPr="005446C8">
        <w:rPr>
          <w:rFonts w:ascii="Cambria" w:hAnsi="Cambria"/>
          <w:sz w:val="24"/>
          <w:szCs w:val="24"/>
        </w:rPr>
        <w:t>F</w:t>
      </w:r>
      <w:r w:rsidR="00F47EB0" w:rsidRPr="005446C8">
        <w:rPr>
          <w:rFonts w:ascii="Cambria" w:hAnsi="Cambria"/>
          <w:sz w:val="24"/>
          <w:szCs w:val="24"/>
        </w:rPr>
        <w:t>alta de funcionalidades: envío y recepción de correo electrónico por la propia impresora, disponibilidad de USB de conexión de pen-drive para grabar lo escaneado o imprimir algún fichero ubicado en el pen-drive</w:t>
      </w:r>
      <w:r>
        <w:rPr>
          <w:rFonts w:ascii="Cambria" w:hAnsi="Cambria"/>
          <w:sz w:val="24"/>
          <w:szCs w:val="24"/>
        </w:rPr>
        <w:t>…</w:t>
      </w:r>
    </w:p>
    <w:p w:rsidR="006864FE" w:rsidRPr="005446C8" w:rsidRDefault="00F47EB0" w:rsidP="005446C8">
      <w:pPr>
        <w:numPr>
          <w:ilvl w:val="1"/>
          <w:numId w:val="4"/>
        </w:numPr>
        <w:jc w:val="both"/>
        <w:rPr>
          <w:rFonts w:ascii="Cambria" w:hAnsi="Cambria"/>
          <w:sz w:val="24"/>
          <w:szCs w:val="24"/>
        </w:rPr>
      </w:pPr>
      <w:r w:rsidRPr="005446C8">
        <w:rPr>
          <w:rFonts w:ascii="Cambria" w:hAnsi="Cambria"/>
          <w:sz w:val="24"/>
          <w:szCs w:val="24"/>
        </w:rPr>
        <w:t>Página web de control y administración, cuentas de usuario para limitar número de copias o habilitar/inhabilitar el uso de color</w:t>
      </w:r>
      <w:r w:rsidR="005446C8">
        <w:rPr>
          <w:rFonts w:ascii="Cambria" w:hAnsi="Cambria"/>
          <w:sz w:val="24"/>
          <w:szCs w:val="24"/>
        </w:rPr>
        <w:t>.</w:t>
      </w:r>
    </w:p>
    <w:p w:rsidR="006864FE" w:rsidRDefault="00191285">
      <w:pPr>
        <w:numPr>
          <w:ilvl w:val="0"/>
          <w:numId w:val="4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Elegir </w:t>
      </w:r>
      <w:r w:rsidR="00F47EB0">
        <w:rPr>
          <w:rFonts w:ascii="Cambria" w:hAnsi="Cambria"/>
          <w:sz w:val="24"/>
          <w:szCs w:val="24"/>
        </w:rPr>
        <w:t>equipos multifunción de mantenimiento barato</w:t>
      </w:r>
      <w:r w:rsidR="00DD179E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para </w:t>
      </w:r>
      <w:r w:rsidR="00F47EB0">
        <w:rPr>
          <w:rFonts w:ascii="Cambria" w:hAnsi="Cambria"/>
          <w:sz w:val="24"/>
          <w:szCs w:val="24"/>
        </w:rPr>
        <w:t>conseguir periodos de amortización cortos</w:t>
      </w:r>
      <w:r w:rsidR="00DD179E">
        <w:rPr>
          <w:rFonts w:ascii="Cambria" w:hAnsi="Cambria"/>
          <w:sz w:val="24"/>
          <w:szCs w:val="24"/>
        </w:rPr>
        <w:t>,</w:t>
      </w:r>
      <w:r w:rsidR="00F47EB0">
        <w:rPr>
          <w:rFonts w:ascii="Cambria" w:hAnsi="Cambria"/>
          <w:sz w:val="24"/>
          <w:szCs w:val="24"/>
        </w:rPr>
        <w:t xml:space="preserve"> sin renunciar a equipos tecnológicamente avanzados</w:t>
      </w:r>
      <w:r>
        <w:rPr>
          <w:rFonts w:ascii="Cambria" w:hAnsi="Cambria"/>
          <w:sz w:val="24"/>
          <w:szCs w:val="24"/>
        </w:rPr>
        <w:t xml:space="preserve">. </w:t>
      </w:r>
    </w:p>
    <w:p w:rsidR="006864FE" w:rsidRDefault="00F47EB0">
      <w:pPr>
        <w:numPr>
          <w:ilvl w:val="0"/>
          <w:numId w:val="4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Contratar el servicio de mantenimiento de coste por copia, donde los fungibles estuviesen incluidos.</w:t>
      </w:r>
    </w:p>
    <w:p w:rsidR="006864FE" w:rsidRDefault="00DD179E">
      <w:pPr>
        <w:numPr>
          <w:ilvl w:val="0"/>
          <w:numId w:val="4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Homogeneizar el parque de </w:t>
      </w:r>
      <w:r w:rsidR="00A070D4">
        <w:rPr>
          <w:rFonts w:ascii="Cambria" w:hAnsi="Cambria"/>
          <w:sz w:val="24"/>
          <w:szCs w:val="24"/>
        </w:rPr>
        <w:t xml:space="preserve">impresoras, </w:t>
      </w:r>
      <w:r w:rsidR="00F47EB0">
        <w:rPr>
          <w:rFonts w:ascii="Cambria" w:hAnsi="Cambria"/>
          <w:sz w:val="24"/>
          <w:szCs w:val="24"/>
        </w:rPr>
        <w:t>a efecto de reducir el tiempo en la curva de aprendizaje, sobre todo para la administración remota.</w:t>
      </w:r>
    </w:p>
    <w:p w:rsidR="006864FE" w:rsidRDefault="00AE4A3C">
      <w:pPr>
        <w:numPr>
          <w:ilvl w:val="0"/>
          <w:numId w:val="4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Modelos fáciles de conseguir en el mercado, </w:t>
      </w:r>
      <w:r w:rsidR="00F47EB0">
        <w:rPr>
          <w:rFonts w:ascii="Cambria" w:hAnsi="Cambria"/>
          <w:sz w:val="24"/>
          <w:szCs w:val="24"/>
        </w:rPr>
        <w:t xml:space="preserve">para </w:t>
      </w:r>
      <w:r w:rsidR="00DC213E">
        <w:rPr>
          <w:rFonts w:ascii="Cambria" w:hAnsi="Cambria"/>
          <w:sz w:val="24"/>
          <w:szCs w:val="24"/>
        </w:rPr>
        <w:t xml:space="preserve">poder comparar </w:t>
      </w:r>
      <w:r w:rsidR="00F47EB0">
        <w:rPr>
          <w:rFonts w:ascii="Cambria" w:hAnsi="Cambria"/>
          <w:sz w:val="24"/>
          <w:szCs w:val="24"/>
        </w:rPr>
        <w:t>varias ofertas.</w:t>
      </w:r>
    </w:p>
    <w:p w:rsidR="006864FE" w:rsidRDefault="006C1E1A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En una primera fase la coordinación de la reprografía se int</w:t>
      </w:r>
      <w:r w:rsidR="00F47EB0">
        <w:rPr>
          <w:rFonts w:ascii="Cambria" w:hAnsi="Cambria"/>
          <w:sz w:val="24"/>
          <w:szCs w:val="24"/>
        </w:rPr>
        <w:t xml:space="preserve">entó gestionar a través de </w:t>
      </w:r>
      <w:r w:rsidR="00112C52">
        <w:rPr>
          <w:rFonts w:ascii="Cambria" w:hAnsi="Cambria"/>
          <w:sz w:val="24"/>
          <w:szCs w:val="24"/>
        </w:rPr>
        <w:t>la a</w:t>
      </w:r>
      <w:r w:rsidR="00F47EB0">
        <w:rPr>
          <w:rFonts w:ascii="Cambria" w:hAnsi="Cambria"/>
          <w:sz w:val="24"/>
          <w:szCs w:val="24"/>
        </w:rPr>
        <w:t xml:space="preserve">plicación de software libre </w:t>
      </w:r>
      <w:r w:rsidR="00112C52" w:rsidRPr="00112C52">
        <w:rPr>
          <w:rFonts w:ascii="Cambria" w:hAnsi="Cambria"/>
          <w:i/>
          <w:sz w:val="24"/>
          <w:szCs w:val="24"/>
        </w:rPr>
        <w:t>Dalí</w:t>
      </w:r>
      <w:r w:rsidR="00112C52">
        <w:rPr>
          <w:rFonts w:ascii="Cambria" w:hAnsi="Cambria"/>
          <w:sz w:val="24"/>
          <w:szCs w:val="24"/>
        </w:rPr>
        <w:t xml:space="preserve">, </w:t>
      </w:r>
      <w:r w:rsidR="00F47EB0">
        <w:rPr>
          <w:rFonts w:ascii="Cambria" w:hAnsi="Cambria"/>
          <w:sz w:val="24"/>
          <w:szCs w:val="24"/>
        </w:rPr>
        <w:t xml:space="preserve">cedida por </w:t>
      </w:r>
      <w:r w:rsidR="00107F44">
        <w:rPr>
          <w:rFonts w:ascii="Cambria" w:hAnsi="Cambria"/>
          <w:sz w:val="24"/>
          <w:szCs w:val="24"/>
        </w:rPr>
        <w:t xml:space="preserve">la Universidad de </w:t>
      </w:r>
      <w:r w:rsidR="00613972">
        <w:rPr>
          <w:rFonts w:ascii="Cambria" w:hAnsi="Cambria"/>
          <w:sz w:val="24"/>
          <w:szCs w:val="24"/>
        </w:rPr>
        <w:t>Murcia</w:t>
      </w:r>
      <w:r w:rsidR="00F47EB0">
        <w:rPr>
          <w:rFonts w:ascii="Cambria" w:hAnsi="Cambria"/>
          <w:sz w:val="24"/>
          <w:szCs w:val="24"/>
        </w:rPr>
        <w:t xml:space="preserve">, pero la </w:t>
      </w:r>
      <w:r w:rsidR="00F47EB0">
        <w:rPr>
          <w:rFonts w:ascii="Cambria" w:hAnsi="Cambria"/>
          <w:sz w:val="24"/>
          <w:szCs w:val="24"/>
        </w:rPr>
        <w:lastRenderedPageBreak/>
        <w:t xml:space="preserve">adaptación era compleja por el </w:t>
      </w:r>
      <w:r>
        <w:rPr>
          <w:rFonts w:ascii="Cambria" w:hAnsi="Cambria"/>
          <w:sz w:val="24"/>
          <w:szCs w:val="24"/>
        </w:rPr>
        <w:t xml:space="preserve">número de horas necesarias para ponerla en funcionamiento. </w:t>
      </w:r>
    </w:p>
    <w:p w:rsidR="006864FE" w:rsidRDefault="00C23293">
      <w:pPr>
        <w:jc w:val="both"/>
        <w:rPr>
          <w:rFonts w:ascii="Cambria" w:hAnsi="Cambria"/>
          <w:sz w:val="24"/>
          <w:szCs w:val="24"/>
        </w:rPr>
      </w:pPr>
      <w:r>
        <w:rPr>
          <w:noProof/>
          <w:lang w:eastAsia="es-ES"/>
        </w:rPr>
        <w:drawing>
          <wp:anchor distT="0" distB="0" distL="0" distR="0" simplePos="0" relativeHeight="16" behindDoc="0" locked="0" layoutInCell="1" allowOverlap="1" wp14:anchorId="1BDE57AA" wp14:editId="3BD5E143">
            <wp:simplePos x="0" y="0"/>
            <wp:positionH relativeFrom="column">
              <wp:posOffset>3011805</wp:posOffset>
            </wp:positionH>
            <wp:positionV relativeFrom="paragraph">
              <wp:posOffset>183515</wp:posOffset>
            </wp:positionV>
            <wp:extent cx="2694940" cy="2021205"/>
            <wp:effectExtent l="0" t="0" r="0" b="0"/>
            <wp:wrapSquare wrapText="largest"/>
            <wp:docPr id="3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015">
        <w:rPr>
          <w:rFonts w:ascii="Cambria" w:hAnsi="Cambria"/>
          <w:sz w:val="24"/>
          <w:szCs w:val="24"/>
        </w:rPr>
        <w:t xml:space="preserve">Se descartó también instalar un </w:t>
      </w:r>
      <w:r w:rsidR="00F47EB0">
        <w:rPr>
          <w:rFonts w:ascii="Cambria" w:hAnsi="Cambria"/>
          <w:sz w:val="24"/>
          <w:szCs w:val="24"/>
        </w:rPr>
        <w:t>software de pago</w:t>
      </w:r>
      <w:r w:rsidR="00A25015">
        <w:rPr>
          <w:rFonts w:ascii="Cambria" w:hAnsi="Cambria"/>
          <w:sz w:val="24"/>
          <w:szCs w:val="24"/>
        </w:rPr>
        <w:t xml:space="preserve">, ya que </w:t>
      </w:r>
      <w:r w:rsidR="00F47EB0">
        <w:rPr>
          <w:rFonts w:ascii="Cambria" w:hAnsi="Cambria"/>
          <w:sz w:val="24"/>
          <w:szCs w:val="24"/>
        </w:rPr>
        <w:t>el ahorro en costes se iba en pagar la licencia de uso del software de control.</w:t>
      </w:r>
    </w:p>
    <w:p w:rsidR="006864FE" w:rsidRDefault="00F47E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Por ello, se decidió adquirir unos equipos de tinta profesional color (no láser)</w:t>
      </w:r>
      <w:r w:rsidR="004A34BB">
        <w:rPr>
          <w:rFonts w:ascii="Cambria" w:hAnsi="Cambria"/>
          <w:sz w:val="24"/>
          <w:szCs w:val="24"/>
        </w:rPr>
        <w:t xml:space="preserve">, dotados de todas las innovaciones del mercado, pero </w:t>
      </w:r>
      <w:r>
        <w:rPr>
          <w:rFonts w:ascii="Cambria" w:hAnsi="Cambria"/>
          <w:sz w:val="24"/>
          <w:szCs w:val="24"/>
        </w:rPr>
        <w:t>con unos costes por copia en blanco y negro a una décima parte de lo que se pagaba por otras impresoras láser blanco y negro.</w:t>
      </w:r>
    </w:p>
    <w:p w:rsidR="00C23293" w:rsidRPr="00C94BED" w:rsidRDefault="00C23293" w:rsidP="00C23293">
      <w:pPr>
        <w:ind w:left="4248" w:firstLine="708"/>
        <w:jc w:val="center"/>
        <w:rPr>
          <w:rFonts w:ascii="Cambria" w:hAnsi="Cambria"/>
          <w:i/>
          <w:sz w:val="18"/>
          <w:szCs w:val="18"/>
        </w:rPr>
      </w:pPr>
      <w:r w:rsidRPr="00C94BED">
        <w:rPr>
          <w:rFonts w:ascii="Cambria" w:hAnsi="Cambria"/>
          <w:i/>
          <w:sz w:val="18"/>
          <w:szCs w:val="18"/>
        </w:rPr>
        <w:t xml:space="preserve">Fig. </w:t>
      </w:r>
      <w:r>
        <w:rPr>
          <w:rFonts w:ascii="Cambria" w:hAnsi="Cambria"/>
          <w:i/>
          <w:sz w:val="18"/>
          <w:szCs w:val="18"/>
        </w:rPr>
        <w:t>2</w:t>
      </w:r>
      <w:r w:rsidRPr="00C94BED">
        <w:rPr>
          <w:rFonts w:ascii="Cambria" w:hAnsi="Cambria"/>
          <w:i/>
          <w:sz w:val="18"/>
          <w:szCs w:val="18"/>
        </w:rPr>
        <w:t xml:space="preserve">. </w:t>
      </w:r>
      <w:r>
        <w:rPr>
          <w:rFonts w:ascii="Cambria" w:hAnsi="Cambria"/>
          <w:i/>
          <w:sz w:val="18"/>
          <w:szCs w:val="18"/>
        </w:rPr>
        <w:t>Modelo impresora de tinta</w:t>
      </w:r>
    </w:p>
    <w:p w:rsidR="00C23293" w:rsidRDefault="00C23293">
      <w:pPr>
        <w:jc w:val="both"/>
        <w:rPr>
          <w:rFonts w:ascii="Cambria" w:hAnsi="Cambria"/>
          <w:sz w:val="24"/>
          <w:szCs w:val="24"/>
        </w:rPr>
      </w:pPr>
    </w:p>
    <w:p w:rsidR="00826819" w:rsidRDefault="00826819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Entre </w:t>
      </w:r>
      <w:r w:rsidR="00067BD5">
        <w:rPr>
          <w:rFonts w:ascii="Cambria" w:hAnsi="Cambria"/>
          <w:sz w:val="24"/>
          <w:szCs w:val="24"/>
        </w:rPr>
        <w:t xml:space="preserve">sus </w:t>
      </w:r>
      <w:r>
        <w:rPr>
          <w:rFonts w:ascii="Cambria" w:hAnsi="Cambria"/>
          <w:sz w:val="24"/>
          <w:szCs w:val="24"/>
        </w:rPr>
        <w:t xml:space="preserve">ventajas: facilidad de acceso a su administración, mayor velocidad de uso al no necesitar calentamiento y coste menor que las anteriores impresoras láser color. </w:t>
      </w:r>
    </w:p>
    <w:p w:rsidR="006864FE" w:rsidRPr="00BD097A" w:rsidRDefault="00F47EB0">
      <w:pPr>
        <w:ind w:left="1416"/>
        <w:jc w:val="both"/>
        <w:rPr>
          <w:b/>
          <w:color w:val="7F7F7F"/>
        </w:rPr>
      </w:pPr>
      <w:r w:rsidRPr="00BD097A">
        <w:rPr>
          <w:rFonts w:ascii="Cambria" w:hAnsi="Cambria"/>
          <w:b/>
          <w:color w:val="7F7F7F"/>
          <w:sz w:val="24"/>
          <w:szCs w:val="24"/>
        </w:rPr>
        <w:t xml:space="preserve">3.2. </w:t>
      </w:r>
      <w:r w:rsidRPr="00BD097A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Resultados</w:t>
      </w:r>
    </w:p>
    <w:p w:rsidR="006864FE" w:rsidRDefault="00C23293" w:rsidP="00122F7E">
      <w:pPr>
        <w:jc w:val="both"/>
        <w:rPr>
          <w:rFonts w:ascii="Cambria" w:hAnsi="Cambria"/>
          <w:sz w:val="18"/>
          <w:szCs w:val="18"/>
        </w:rPr>
      </w:pPr>
      <w:r w:rsidRPr="001F00D5">
        <w:rPr>
          <w:noProof/>
          <w:lang w:eastAsia="es-ES"/>
        </w:rPr>
        <w:drawing>
          <wp:anchor distT="0" distB="0" distL="0" distR="0" simplePos="0" relativeHeight="17" behindDoc="0" locked="0" layoutInCell="1" allowOverlap="1" wp14:anchorId="61B1BF43" wp14:editId="7B034890">
            <wp:simplePos x="0" y="0"/>
            <wp:positionH relativeFrom="column">
              <wp:posOffset>120015</wp:posOffset>
            </wp:positionH>
            <wp:positionV relativeFrom="paragraph">
              <wp:posOffset>825500</wp:posOffset>
            </wp:positionV>
            <wp:extent cx="5486400" cy="2343785"/>
            <wp:effectExtent l="19050" t="19050" r="19050" b="18415"/>
            <wp:wrapSquare wrapText="largest"/>
            <wp:docPr id="4" name="Imag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437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DDB" w:rsidRPr="001F00D5">
        <w:rPr>
          <w:rFonts w:ascii="Cambria" w:hAnsi="Cambria"/>
          <w:sz w:val="24"/>
          <w:szCs w:val="24"/>
        </w:rPr>
        <w:t>Desde el año 2013, e</w:t>
      </w:r>
      <w:r w:rsidR="00F47EB0" w:rsidRPr="001F00D5">
        <w:rPr>
          <w:rFonts w:ascii="Cambria" w:hAnsi="Cambria"/>
          <w:sz w:val="24"/>
          <w:szCs w:val="24"/>
        </w:rPr>
        <w:t xml:space="preserve">l coste </w:t>
      </w:r>
      <w:r w:rsidR="00F47EB0">
        <w:rPr>
          <w:rFonts w:ascii="Cambria" w:hAnsi="Cambria"/>
          <w:sz w:val="24"/>
          <w:szCs w:val="24"/>
        </w:rPr>
        <w:t xml:space="preserve">de impresión ha decrecido de forma continuada consiguiéndose ahorros importantes a la vez que </w:t>
      </w:r>
      <w:r w:rsidR="00A146E7">
        <w:rPr>
          <w:rFonts w:ascii="Cambria" w:hAnsi="Cambria"/>
          <w:sz w:val="24"/>
          <w:szCs w:val="24"/>
        </w:rPr>
        <w:t>mayores p</w:t>
      </w:r>
      <w:r w:rsidR="00F47EB0">
        <w:rPr>
          <w:rFonts w:ascii="Cambria" w:hAnsi="Cambria"/>
          <w:sz w:val="24"/>
          <w:szCs w:val="24"/>
        </w:rPr>
        <w:t>restaciones, mejorando el servicio para alumnos y profesores</w:t>
      </w:r>
      <w:r w:rsidR="0017755A">
        <w:rPr>
          <w:rFonts w:ascii="Cambria" w:hAnsi="Cambria"/>
          <w:sz w:val="24"/>
          <w:szCs w:val="24"/>
        </w:rPr>
        <w:t>, Gráfica 1</w:t>
      </w:r>
      <w:r w:rsidR="00A146E7">
        <w:rPr>
          <w:rFonts w:ascii="Cambria" w:hAnsi="Cambria"/>
          <w:sz w:val="24"/>
          <w:szCs w:val="24"/>
        </w:rPr>
        <w:t xml:space="preserve">. </w:t>
      </w:r>
      <w:r w:rsidR="00F47EB0">
        <w:rPr>
          <w:rFonts w:ascii="Cambria" w:hAnsi="Cambria"/>
          <w:sz w:val="18"/>
          <w:szCs w:val="18"/>
        </w:rPr>
        <w:t xml:space="preserve">          </w:t>
      </w:r>
    </w:p>
    <w:p w:rsidR="006864FE" w:rsidRDefault="006864FE">
      <w:pPr>
        <w:jc w:val="both"/>
        <w:rPr>
          <w:rFonts w:ascii="Cambria" w:hAnsi="Cambria"/>
          <w:sz w:val="24"/>
          <w:szCs w:val="24"/>
        </w:rPr>
      </w:pPr>
    </w:p>
    <w:p w:rsidR="0017755A" w:rsidRPr="00C94BED" w:rsidRDefault="0017755A" w:rsidP="0017755A">
      <w:pPr>
        <w:ind w:left="2124" w:firstLine="708"/>
        <w:jc w:val="both"/>
        <w:rPr>
          <w:rFonts w:ascii="Cambria" w:hAnsi="Cambria"/>
          <w:i/>
          <w:sz w:val="18"/>
          <w:szCs w:val="18"/>
        </w:rPr>
      </w:pPr>
      <w:proofErr w:type="spellStart"/>
      <w:r>
        <w:rPr>
          <w:rFonts w:ascii="Cambria" w:hAnsi="Cambria"/>
          <w:i/>
          <w:sz w:val="18"/>
          <w:szCs w:val="18"/>
        </w:rPr>
        <w:t>Gráf</w:t>
      </w:r>
      <w:proofErr w:type="spellEnd"/>
      <w:r>
        <w:rPr>
          <w:rFonts w:ascii="Cambria" w:hAnsi="Cambria"/>
          <w:i/>
          <w:sz w:val="18"/>
          <w:szCs w:val="18"/>
        </w:rPr>
        <w:t>. 1</w:t>
      </w:r>
      <w:r w:rsidRPr="00C94BED">
        <w:rPr>
          <w:rFonts w:ascii="Cambria" w:hAnsi="Cambria"/>
          <w:i/>
          <w:sz w:val="18"/>
          <w:szCs w:val="18"/>
        </w:rPr>
        <w:t xml:space="preserve">. </w:t>
      </w:r>
      <w:r>
        <w:rPr>
          <w:rFonts w:ascii="Cambria" w:hAnsi="Cambria"/>
          <w:i/>
          <w:sz w:val="18"/>
          <w:szCs w:val="18"/>
        </w:rPr>
        <w:t>Evolución del gasto en reprografía</w:t>
      </w:r>
    </w:p>
    <w:p w:rsidR="006864FE" w:rsidRPr="00BD097A" w:rsidRDefault="00F47EB0">
      <w:pPr>
        <w:ind w:left="1416"/>
        <w:jc w:val="both"/>
        <w:rPr>
          <w:b/>
          <w:color w:val="7F7F7F"/>
        </w:rPr>
      </w:pPr>
      <w:r w:rsidRPr="00BD097A">
        <w:rPr>
          <w:rFonts w:ascii="Cambria" w:hAnsi="Cambria"/>
          <w:b/>
          <w:color w:val="7F7F7F"/>
          <w:sz w:val="24"/>
          <w:szCs w:val="24"/>
        </w:rPr>
        <w:t xml:space="preserve">3.3. </w:t>
      </w:r>
      <w:r w:rsidRPr="00BD097A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Justificación de la Buena Práctica</w:t>
      </w:r>
    </w:p>
    <w:p w:rsidR="006864FE" w:rsidRDefault="00643E73" w:rsidP="00F8538B">
      <w:pPr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Se ha logrado un </w:t>
      </w:r>
      <w:r w:rsidR="00F47EB0">
        <w:rPr>
          <w:rFonts w:ascii="Cambria" w:hAnsi="Cambria"/>
          <w:sz w:val="24"/>
          <w:szCs w:val="24"/>
        </w:rPr>
        <w:t>mejor sistema de reprografía pública</w:t>
      </w:r>
      <w:r w:rsidR="00F8538B">
        <w:rPr>
          <w:rFonts w:ascii="Cambria" w:hAnsi="Cambria"/>
          <w:sz w:val="24"/>
          <w:szCs w:val="24"/>
        </w:rPr>
        <w:t xml:space="preserve"> además de una reducción considerable en el uso del papel, </w:t>
      </w:r>
      <w:r w:rsidR="00F47EB0">
        <w:rPr>
          <w:rFonts w:ascii="Cambria" w:hAnsi="Cambria"/>
          <w:sz w:val="24"/>
          <w:szCs w:val="24"/>
        </w:rPr>
        <w:t xml:space="preserve">ya que el alumno o </w:t>
      </w:r>
      <w:r>
        <w:rPr>
          <w:rFonts w:ascii="Cambria" w:hAnsi="Cambria"/>
          <w:sz w:val="24"/>
          <w:szCs w:val="24"/>
        </w:rPr>
        <w:t xml:space="preserve">profesor </w:t>
      </w:r>
      <w:r w:rsidR="00F47EB0">
        <w:rPr>
          <w:rFonts w:ascii="Cambria" w:hAnsi="Cambria"/>
          <w:sz w:val="24"/>
          <w:szCs w:val="24"/>
        </w:rPr>
        <w:t xml:space="preserve">se lleva su información en formato electrónico, o incluso </w:t>
      </w:r>
      <w:r>
        <w:rPr>
          <w:rFonts w:ascii="Cambria" w:hAnsi="Cambria"/>
          <w:sz w:val="24"/>
          <w:szCs w:val="24"/>
        </w:rPr>
        <w:t xml:space="preserve">la </w:t>
      </w:r>
      <w:r w:rsidR="00F47EB0">
        <w:rPr>
          <w:rFonts w:ascii="Cambria" w:hAnsi="Cambria"/>
          <w:sz w:val="24"/>
          <w:szCs w:val="24"/>
        </w:rPr>
        <w:t>recibe en su correo electrónico</w:t>
      </w:r>
    </w:p>
    <w:p w:rsidR="00F8538B" w:rsidRDefault="00F8538B" w:rsidP="00F8538B">
      <w:pPr>
        <w:jc w:val="both"/>
        <w:rPr>
          <w:rFonts w:ascii="Cambria" w:hAnsi="Cambria"/>
          <w:sz w:val="24"/>
          <w:szCs w:val="24"/>
        </w:rPr>
      </w:pPr>
    </w:p>
    <w:p w:rsidR="006864FE" w:rsidRDefault="00F47EB0">
      <w:pPr>
        <w:pStyle w:val="Prrafodelista"/>
        <w:numPr>
          <w:ilvl w:val="0"/>
          <w:numId w:val="1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Nueva Aplicación de Apoyo a la Formación: </w:t>
      </w:r>
      <w:proofErr w:type="spellStart"/>
      <w:r w:rsidRPr="000C0071">
        <w:rPr>
          <w:rFonts w:ascii="Cambria" w:eastAsia="Times New Roman" w:hAnsi="Cambria" w:cs="Times New Roman"/>
          <w:b/>
          <w:bCs/>
          <w:i/>
          <w:color w:val="7F7F7F"/>
          <w:sz w:val="28"/>
          <w:szCs w:val="28"/>
          <w:lang w:eastAsia="es-ES"/>
        </w:rPr>
        <w:t>FormaBUS</w:t>
      </w:r>
      <w:proofErr w:type="spellEnd"/>
      <w:r w:rsidRPr="000C0071">
        <w:rPr>
          <w:rFonts w:ascii="Cambria" w:eastAsia="Times New Roman" w:hAnsi="Cambria" w:cs="Times New Roman"/>
          <w:b/>
          <w:bCs/>
          <w:i/>
          <w:color w:val="7F7F7F"/>
          <w:sz w:val="28"/>
          <w:szCs w:val="28"/>
          <w:lang w:eastAsia="es-ES"/>
        </w:rPr>
        <w:t>.</w:t>
      </w:r>
    </w:p>
    <w:p w:rsidR="006864FE" w:rsidRDefault="006864FE">
      <w:pPr>
        <w:pStyle w:val="Prrafodelista"/>
        <w:tabs>
          <w:tab w:val="left" w:pos="709"/>
          <w:tab w:val="left" w:pos="3432"/>
        </w:tabs>
        <w:spacing w:after="0" w:line="240" w:lineRule="auto"/>
        <w:ind w:left="144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6864FE" w:rsidRDefault="00F47EB0">
      <w:pPr>
        <w:pStyle w:val="Prrafodelista"/>
        <w:tabs>
          <w:tab w:val="left" w:pos="709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ab/>
        <w:t>4.1. Descripción e implementación</w:t>
      </w:r>
    </w:p>
    <w:p w:rsidR="007A4DB4" w:rsidRDefault="007A4DB4">
      <w:pPr>
        <w:pStyle w:val="Prrafodelista"/>
        <w:tabs>
          <w:tab w:val="left" w:pos="709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6864FE" w:rsidRDefault="00F47EB0" w:rsidP="007A4DB4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La formación que se imparte desde la B</w:t>
      </w:r>
      <w:r w:rsidR="007A4DB4">
        <w:rPr>
          <w:rFonts w:ascii="Cambria" w:hAnsi="Cambria"/>
          <w:sz w:val="24"/>
          <w:szCs w:val="24"/>
        </w:rPr>
        <w:t>US</w:t>
      </w:r>
      <w:r>
        <w:rPr>
          <w:rFonts w:ascii="Cambria" w:hAnsi="Cambria"/>
          <w:sz w:val="24"/>
          <w:szCs w:val="24"/>
        </w:rPr>
        <w:t xml:space="preserve"> es un proceso clave </w:t>
      </w:r>
      <w:r w:rsidR="007A4DB4">
        <w:rPr>
          <w:rFonts w:ascii="Cambria" w:hAnsi="Cambria"/>
          <w:sz w:val="24"/>
          <w:szCs w:val="24"/>
        </w:rPr>
        <w:t xml:space="preserve">a la vez que complejo. Por una parte la US es una Universidad </w:t>
      </w:r>
      <w:r>
        <w:rPr>
          <w:rFonts w:ascii="Cambria" w:hAnsi="Cambria"/>
          <w:sz w:val="24"/>
          <w:szCs w:val="24"/>
        </w:rPr>
        <w:t>histórica, con más de 66</w:t>
      </w:r>
      <w:r w:rsidR="007A4DB4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000 usuarios potenciales y </w:t>
      </w:r>
      <w:r w:rsidR="007A4DB4">
        <w:rPr>
          <w:rFonts w:ascii="Cambria" w:hAnsi="Cambria"/>
          <w:sz w:val="24"/>
          <w:szCs w:val="24"/>
        </w:rPr>
        <w:t>la B</w:t>
      </w:r>
      <w:r w:rsidR="00FD5A26">
        <w:rPr>
          <w:rFonts w:ascii="Cambria" w:hAnsi="Cambria"/>
          <w:sz w:val="24"/>
          <w:szCs w:val="24"/>
        </w:rPr>
        <w:t>iblioteca t</w:t>
      </w:r>
      <w:r w:rsidR="007A4DB4">
        <w:rPr>
          <w:rFonts w:ascii="Cambria" w:hAnsi="Cambria"/>
          <w:sz w:val="24"/>
          <w:szCs w:val="24"/>
        </w:rPr>
        <w:t xml:space="preserve">iene </w:t>
      </w:r>
      <w:r>
        <w:rPr>
          <w:rFonts w:ascii="Cambria" w:hAnsi="Cambria"/>
          <w:sz w:val="24"/>
          <w:szCs w:val="24"/>
        </w:rPr>
        <w:t xml:space="preserve">17 </w:t>
      </w:r>
      <w:r w:rsidR="007A4DB4">
        <w:rPr>
          <w:rFonts w:ascii="Cambria" w:hAnsi="Cambria"/>
          <w:sz w:val="24"/>
          <w:szCs w:val="24"/>
        </w:rPr>
        <w:t>B</w:t>
      </w:r>
      <w:r>
        <w:rPr>
          <w:rFonts w:ascii="Cambria" w:hAnsi="Cambria"/>
          <w:sz w:val="24"/>
          <w:szCs w:val="24"/>
        </w:rPr>
        <w:t xml:space="preserve">ibliotecas de </w:t>
      </w:r>
      <w:r w:rsidR="007A4DB4">
        <w:rPr>
          <w:rFonts w:ascii="Cambria" w:hAnsi="Cambria"/>
          <w:sz w:val="24"/>
          <w:szCs w:val="24"/>
        </w:rPr>
        <w:t>Á</w:t>
      </w:r>
      <w:r>
        <w:rPr>
          <w:rFonts w:ascii="Cambria" w:hAnsi="Cambria"/>
          <w:sz w:val="24"/>
          <w:szCs w:val="24"/>
        </w:rPr>
        <w:t xml:space="preserve">rea </w:t>
      </w:r>
      <w:r w:rsidR="007A4DB4">
        <w:rPr>
          <w:rFonts w:ascii="Cambria" w:hAnsi="Cambria"/>
          <w:sz w:val="24"/>
          <w:szCs w:val="24"/>
        </w:rPr>
        <w:t xml:space="preserve">impartiendo formación y </w:t>
      </w:r>
      <w:r>
        <w:rPr>
          <w:rFonts w:ascii="Cambria" w:hAnsi="Cambria"/>
          <w:sz w:val="24"/>
          <w:szCs w:val="24"/>
        </w:rPr>
        <w:t>repartidas por toda la ciudad de Sevilla</w:t>
      </w:r>
      <w:r w:rsidR="007A4DB4">
        <w:rPr>
          <w:rFonts w:ascii="Cambria" w:hAnsi="Cambria"/>
          <w:sz w:val="24"/>
          <w:szCs w:val="24"/>
        </w:rPr>
        <w:t xml:space="preserve">. </w:t>
      </w:r>
      <w:r>
        <w:rPr>
          <w:rFonts w:ascii="Cambria" w:hAnsi="Cambria"/>
          <w:sz w:val="24"/>
          <w:szCs w:val="24"/>
        </w:rPr>
        <w:t xml:space="preserve">  </w:t>
      </w:r>
    </w:p>
    <w:p w:rsidR="00B74744" w:rsidRDefault="00BA0D15" w:rsidP="007A4DB4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Además, l</w:t>
      </w:r>
      <w:r w:rsidR="00B74744">
        <w:rPr>
          <w:rFonts w:ascii="Cambria" w:hAnsi="Cambria"/>
          <w:sz w:val="24"/>
          <w:szCs w:val="24"/>
        </w:rPr>
        <w:t xml:space="preserve">a BUS es la 2ª Biblioteca en </w:t>
      </w:r>
      <w:r w:rsidR="00CC4EDE">
        <w:rPr>
          <w:rFonts w:ascii="Cambria" w:hAnsi="Cambria"/>
          <w:sz w:val="24"/>
          <w:szCs w:val="24"/>
        </w:rPr>
        <w:t xml:space="preserve">el ranking 10 </w:t>
      </w:r>
      <w:r w:rsidR="00B74744">
        <w:rPr>
          <w:rFonts w:ascii="Cambria" w:hAnsi="Cambria"/>
          <w:sz w:val="24"/>
          <w:szCs w:val="24"/>
        </w:rPr>
        <w:t xml:space="preserve">REBIUN, en cuanto a número de cursos </w:t>
      </w:r>
      <w:r w:rsidR="00591FA2">
        <w:rPr>
          <w:rFonts w:ascii="Cambria" w:hAnsi="Cambria"/>
          <w:sz w:val="24"/>
          <w:szCs w:val="24"/>
        </w:rPr>
        <w:t>impartidos</w:t>
      </w:r>
      <w:r w:rsidR="00CC4EDE">
        <w:rPr>
          <w:rFonts w:ascii="Cambria" w:hAnsi="Cambria"/>
          <w:sz w:val="24"/>
          <w:szCs w:val="24"/>
        </w:rPr>
        <w:t>, v</w:t>
      </w:r>
      <w:r w:rsidR="00B74744">
        <w:rPr>
          <w:rFonts w:ascii="Cambria" w:hAnsi="Cambria"/>
          <w:sz w:val="24"/>
          <w:szCs w:val="24"/>
        </w:rPr>
        <w:t>er figura 3.</w:t>
      </w:r>
    </w:p>
    <w:p w:rsidR="006864FE" w:rsidRDefault="00F47E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es-ES"/>
        </w:rPr>
        <w:drawing>
          <wp:inline distT="0" distB="0" distL="0" distR="0">
            <wp:extent cx="5324475" cy="2581275"/>
            <wp:effectExtent l="0" t="0" r="123825" b="104775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323810" cy="2580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38988" dir="270000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7A2E" w:rsidRPr="00C94BED" w:rsidRDefault="00107A2E" w:rsidP="00107A2E">
      <w:pPr>
        <w:ind w:firstLine="708"/>
        <w:jc w:val="center"/>
        <w:rPr>
          <w:rFonts w:ascii="Cambria" w:hAnsi="Cambria"/>
          <w:i/>
          <w:sz w:val="18"/>
          <w:szCs w:val="18"/>
        </w:rPr>
      </w:pPr>
      <w:r w:rsidRPr="00C94BED">
        <w:rPr>
          <w:rFonts w:ascii="Cambria" w:hAnsi="Cambria"/>
          <w:i/>
          <w:sz w:val="18"/>
          <w:szCs w:val="18"/>
        </w:rPr>
        <w:t xml:space="preserve">Fig. </w:t>
      </w:r>
      <w:r>
        <w:rPr>
          <w:rFonts w:ascii="Cambria" w:hAnsi="Cambria"/>
          <w:i/>
          <w:sz w:val="18"/>
          <w:szCs w:val="18"/>
        </w:rPr>
        <w:t>3</w:t>
      </w:r>
      <w:r w:rsidRPr="00C94BED">
        <w:rPr>
          <w:rFonts w:ascii="Cambria" w:hAnsi="Cambria"/>
          <w:i/>
          <w:sz w:val="18"/>
          <w:szCs w:val="18"/>
        </w:rPr>
        <w:t xml:space="preserve">. </w:t>
      </w:r>
      <w:r>
        <w:rPr>
          <w:rFonts w:ascii="Cambria" w:hAnsi="Cambria"/>
          <w:i/>
          <w:sz w:val="18"/>
          <w:szCs w:val="18"/>
        </w:rPr>
        <w:t xml:space="preserve">Nº de cursos impartidos en el ranking 10 REBIUN    </w:t>
      </w:r>
    </w:p>
    <w:p w:rsidR="006864FE" w:rsidRDefault="00B74744" w:rsidP="00E2438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Este número elevado de cursos</w:t>
      </w:r>
      <w:r w:rsidR="0060598D">
        <w:rPr>
          <w:rFonts w:ascii="Cambria" w:hAnsi="Cambria"/>
          <w:sz w:val="24"/>
          <w:szCs w:val="24"/>
        </w:rPr>
        <w:t xml:space="preserve"> (714), </w:t>
      </w:r>
      <w:r>
        <w:rPr>
          <w:rFonts w:ascii="Cambria" w:hAnsi="Cambria"/>
          <w:sz w:val="24"/>
          <w:szCs w:val="24"/>
        </w:rPr>
        <w:t xml:space="preserve"> pone </w:t>
      </w:r>
      <w:r w:rsidR="00F47EB0">
        <w:rPr>
          <w:rFonts w:ascii="Cambria" w:hAnsi="Cambria"/>
          <w:sz w:val="24"/>
          <w:szCs w:val="24"/>
        </w:rPr>
        <w:t xml:space="preserve">de manifiesto la necesidad de disponer de una buena herramienta </w:t>
      </w:r>
      <w:r w:rsidR="0060598D">
        <w:rPr>
          <w:rFonts w:ascii="Cambria" w:hAnsi="Cambria"/>
          <w:sz w:val="24"/>
          <w:szCs w:val="24"/>
        </w:rPr>
        <w:t xml:space="preserve">para gestionarlos. </w:t>
      </w:r>
    </w:p>
    <w:p w:rsidR="001F7DBA" w:rsidRDefault="001F7DBA" w:rsidP="00E24387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Desde 2009 la gestión y análisis de la formación se realizaba a través del módulo </w:t>
      </w:r>
      <w:r w:rsidR="000C0071" w:rsidRPr="000C0071">
        <w:rPr>
          <w:rFonts w:ascii="Cambria" w:hAnsi="Cambria"/>
          <w:i/>
          <w:sz w:val="24"/>
          <w:szCs w:val="24"/>
        </w:rPr>
        <w:t>Cursos y</w:t>
      </w:r>
      <w:r w:rsidR="000C0071">
        <w:rPr>
          <w:rFonts w:ascii="Cambria" w:hAnsi="Cambria"/>
          <w:sz w:val="24"/>
          <w:szCs w:val="24"/>
        </w:rPr>
        <w:t xml:space="preserve"> </w:t>
      </w:r>
      <w:r w:rsidRPr="0060598D">
        <w:rPr>
          <w:rFonts w:ascii="Cambria" w:hAnsi="Cambria"/>
          <w:i/>
          <w:sz w:val="24"/>
          <w:szCs w:val="24"/>
        </w:rPr>
        <w:t>Eventos</w:t>
      </w:r>
      <w:r>
        <w:rPr>
          <w:rFonts w:ascii="Cambria" w:hAnsi="Cambria"/>
          <w:sz w:val="24"/>
          <w:szCs w:val="24"/>
        </w:rPr>
        <w:t xml:space="preserve"> del Sistema de Gestión de Bibliotecas Sierra, de la empresa </w:t>
      </w:r>
      <w:proofErr w:type="spellStart"/>
      <w:r>
        <w:rPr>
          <w:rFonts w:ascii="Cambria" w:hAnsi="Cambria"/>
          <w:sz w:val="24"/>
          <w:szCs w:val="24"/>
        </w:rPr>
        <w:t>Innovative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r w:rsidR="0060598D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En 2018 </w:t>
      </w:r>
      <w:r w:rsidR="0060598D">
        <w:rPr>
          <w:rFonts w:ascii="Cambria" w:hAnsi="Cambria"/>
          <w:sz w:val="24"/>
          <w:szCs w:val="24"/>
        </w:rPr>
        <w:t xml:space="preserve">con </w:t>
      </w:r>
      <w:r>
        <w:rPr>
          <w:rFonts w:ascii="Cambria" w:hAnsi="Cambria"/>
          <w:sz w:val="24"/>
          <w:szCs w:val="24"/>
        </w:rPr>
        <w:t xml:space="preserve">la migración </w:t>
      </w:r>
      <w:r w:rsidR="0060598D">
        <w:rPr>
          <w:rFonts w:ascii="Cambria" w:hAnsi="Cambria"/>
          <w:sz w:val="24"/>
          <w:szCs w:val="24"/>
        </w:rPr>
        <w:t xml:space="preserve">a </w:t>
      </w:r>
      <w:r w:rsidR="0060598D" w:rsidRPr="0060598D">
        <w:rPr>
          <w:rFonts w:ascii="Cambria" w:hAnsi="Cambria"/>
          <w:i/>
          <w:sz w:val="24"/>
          <w:szCs w:val="24"/>
        </w:rPr>
        <w:t>ALMA</w:t>
      </w:r>
      <w:r w:rsidR="00CF5D33">
        <w:rPr>
          <w:rFonts w:ascii="Cambria" w:hAnsi="Cambria"/>
          <w:i/>
          <w:sz w:val="24"/>
          <w:szCs w:val="24"/>
        </w:rPr>
        <w:t>,</w:t>
      </w:r>
      <w:r w:rsidR="0060598D">
        <w:rPr>
          <w:rFonts w:ascii="Cambria" w:hAnsi="Cambria"/>
          <w:sz w:val="24"/>
          <w:szCs w:val="24"/>
        </w:rPr>
        <w:t xml:space="preserve"> el </w:t>
      </w:r>
      <w:r>
        <w:rPr>
          <w:rFonts w:ascii="Cambria" w:hAnsi="Cambria"/>
          <w:sz w:val="24"/>
          <w:szCs w:val="24"/>
        </w:rPr>
        <w:t>nuevo Sistema de Gestión</w:t>
      </w:r>
      <w:r w:rsidR="00CA53D9">
        <w:rPr>
          <w:rFonts w:ascii="Cambria" w:hAnsi="Cambria"/>
          <w:sz w:val="24"/>
          <w:szCs w:val="24"/>
        </w:rPr>
        <w:t xml:space="preserve"> de Bibliotecas</w:t>
      </w:r>
      <w:r w:rsidR="0060598D">
        <w:rPr>
          <w:rFonts w:ascii="Cambria" w:hAnsi="Cambria"/>
          <w:sz w:val="24"/>
          <w:szCs w:val="24"/>
        </w:rPr>
        <w:t xml:space="preserve"> de </w:t>
      </w:r>
      <w:r>
        <w:rPr>
          <w:rFonts w:ascii="Cambria" w:hAnsi="Cambria"/>
          <w:sz w:val="24"/>
          <w:szCs w:val="24"/>
        </w:rPr>
        <w:t xml:space="preserve">la empresa </w:t>
      </w:r>
      <w:proofErr w:type="spellStart"/>
      <w:r>
        <w:rPr>
          <w:rFonts w:ascii="Cambria" w:hAnsi="Cambria"/>
          <w:sz w:val="24"/>
          <w:szCs w:val="24"/>
        </w:rPr>
        <w:t>ExLibris</w:t>
      </w:r>
      <w:proofErr w:type="spellEnd"/>
      <w:r>
        <w:rPr>
          <w:rFonts w:ascii="Cambria" w:hAnsi="Cambria"/>
          <w:sz w:val="24"/>
          <w:szCs w:val="24"/>
        </w:rPr>
        <w:t xml:space="preserve">, no </w:t>
      </w:r>
      <w:r w:rsidR="0060598D">
        <w:rPr>
          <w:rFonts w:ascii="Cambria" w:hAnsi="Cambria"/>
          <w:sz w:val="24"/>
          <w:szCs w:val="24"/>
        </w:rPr>
        <w:t xml:space="preserve">se </w:t>
      </w:r>
      <w:r>
        <w:rPr>
          <w:rFonts w:ascii="Cambria" w:hAnsi="Cambria"/>
          <w:sz w:val="24"/>
          <w:szCs w:val="24"/>
        </w:rPr>
        <w:t>dispone de módulo de gestión de la formación.</w:t>
      </w:r>
    </w:p>
    <w:p w:rsidR="006864FE" w:rsidRDefault="00753EF0" w:rsidP="007A4DB4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Ante esta situación </w:t>
      </w:r>
      <w:r w:rsidR="00CA53D9">
        <w:rPr>
          <w:rFonts w:ascii="Cambria" w:hAnsi="Cambria"/>
          <w:sz w:val="24"/>
          <w:szCs w:val="24"/>
        </w:rPr>
        <w:t xml:space="preserve">la Sección de Apoyo a la Docencia en colaboración con la Sección de Informática y Tecnología, decidió desarrollar una aplicación propia que diera respuesta </w:t>
      </w:r>
      <w:r w:rsidR="00CA53D9">
        <w:rPr>
          <w:rFonts w:ascii="Cambria" w:hAnsi="Cambria"/>
          <w:sz w:val="24"/>
          <w:szCs w:val="24"/>
        </w:rPr>
        <w:lastRenderedPageBreak/>
        <w:t xml:space="preserve">a las necesidades del proceso de formación. </w:t>
      </w:r>
      <w:r w:rsidR="000141B2">
        <w:rPr>
          <w:rFonts w:ascii="Cambria" w:hAnsi="Cambria"/>
          <w:sz w:val="24"/>
          <w:szCs w:val="24"/>
        </w:rPr>
        <w:t>Planteándose los siguientes requerimientos</w:t>
      </w:r>
      <w:r w:rsidR="00F47EB0">
        <w:rPr>
          <w:rFonts w:ascii="Cambria" w:hAnsi="Cambria"/>
          <w:sz w:val="24"/>
          <w:szCs w:val="24"/>
        </w:rPr>
        <w:t>:</w:t>
      </w:r>
    </w:p>
    <w:p w:rsidR="000E4F54" w:rsidRDefault="00F47EB0" w:rsidP="007A4DB4">
      <w:pPr>
        <w:numPr>
          <w:ilvl w:val="0"/>
          <w:numId w:val="5"/>
        </w:numPr>
        <w:jc w:val="both"/>
        <w:rPr>
          <w:rFonts w:ascii="Cambria" w:hAnsi="Cambria"/>
          <w:sz w:val="24"/>
          <w:szCs w:val="24"/>
        </w:rPr>
      </w:pPr>
      <w:r w:rsidRPr="000E4F54">
        <w:rPr>
          <w:rFonts w:ascii="Cambria" w:hAnsi="Cambria"/>
          <w:sz w:val="24"/>
          <w:szCs w:val="24"/>
        </w:rPr>
        <w:t>Que permita gestionar el proceso de forma fácil, rápida y ágil.</w:t>
      </w:r>
    </w:p>
    <w:p w:rsidR="001717BB" w:rsidRDefault="00F47EB0" w:rsidP="007A4DB4">
      <w:pPr>
        <w:numPr>
          <w:ilvl w:val="0"/>
          <w:numId w:val="5"/>
        </w:numPr>
        <w:jc w:val="both"/>
        <w:rPr>
          <w:rFonts w:ascii="Cambria" w:hAnsi="Cambria"/>
          <w:sz w:val="24"/>
          <w:szCs w:val="24"/>
        </w:rPr>
      </w:pPr>
      <w:r w:rsidRPr="001717BB">
        <w:rPr>
          <w:rFonts w:ascii="Cambria" w:hAnsi="Cambria"/>
          <w:sz w:val="24"/>
          <w:szCs w:val="24"/>
        </w:rPr>
        <w:t>Que permita mostrarlo a los usuarios</w:t>
      </w:r>
      <w:r w:rsidR="00CA53D9" w:rsidRPr="001717BB">
        <w:rPr>
          <w:rFonts w:ascii="Cambria" w:hAnsi="Cambria"/>
          <w:sz w:val="24"/>
          <w:szCs w:val="24"/>
        </w:rPr>
        <w:t xml:space="preserve"> </w:t>
      </w:r>
      <w:r w:rsidRPr="001717BB">
        <w:rPr>
          <w:rFonts w:ascii="Cambria" w:hAnsi="Cambria"/>
          <w:sz w:val="24"/>
          <w:szCs w:val="24"/>
        </w:rPr>
        <w:t>de forma flexible</w:t>
      </w:r>
      <w:r w:rsidR="00CA53D9" w:rsidRPr="001717BB">
        <w:rPr>
          <w:rFonts w:ascii="Cambria" w:hAnsi="Cambria"/>
          <w:sz w:val="24"/>
          <w:szCs w:val="24"/>
        </w:rPr>
        <w:t xml:space="preserve"> y</w:t>
      </w:r>
      <w:r w:rsidRPr="001717BB">
        <w:rPr>
          <w:rFonts w:ascii="Cambria" w:hAnsi="Cambria"/>
          <w:sz w:val="24"/>
          <w:szCs w:val="24"/>
        </w:rPr>
        <w:t xml:space="preserve"> que evolucione con </w:t>
      </w:r>
      <w:r w:rsidR="00CA53D9" w:rsidRPr="001717BB">
        <w:rPr>
          <w:rFonts w:ascii="Cambria" w:hAnsi="Cambria"/>
          <w:sz w:val="24"/>
          <w:szCs w:val="24"/>
        </w:rPr>
        <w:t xml:space="preserve">las </w:t>
      </w:r>
      <w:r w:rsidRPr="001717BB">
        <w:rPr>
          <w:rFonts w:ascii="Cambria" w:hAnsi="Cambria"/>
          <w:sz w:val="24"/>
          <w:szCs w:val="24"/>
        </w:rPr>
        <w:t xml:space="preserve">nuevas necesidades de formación. </w:t>
      </w:r>
    </w:p>
    <w:p w:rsidR="006864FE" w:rsidRPr="001717BB" w:rsidRDefault="00F47EB0" w:rsidP="007A4DB4">
      <w:pPr>
        <w:numPr>
          <w:ilvl w:val="0"/>
          <w:numId w:val="5"/>
        </w:numPr>
        <w:jc w:val="both"/>
        <w:rPr>
          <w:rFonts w:ascii="Cambria" w:hAnsi="Cambria"/>
          <w:sz w:val="24"/>
          <w:szCs w:val="24"/>
        </w:rPr>
      </w:pPr>
      <w:r w:rsidRPr="001717BB">
        <w:rPr>
          <w:rFonts w:ascii="Cambria" w:hAnsi="Cambria"/>
          <w:sz w:val="24"/>
          <w:szCs w:val="24"/>
        </w:rPr>
        <w:t>No perder ninguna funcionalidad de las que proporcionaba Eventos</w:t>
      </w:r>
      <w:r w:rsidR="00CA53D9" w:rsidRPr="001717BB">
        <w:rPr>
          <w:rFonts w:ascii="Cambria" w:hAnsi="Cambria"/>
          <w:sz w:val="24"/>
          <w:szCs w:val="24"/>
        </w:rPr>
        <w:t>/</w:t>
      </w:r>
      <w:r w:rsidRPr="001717BB">
        <w:rPr>
          <w:rFonts w:ascii="Cambria" w:hAnsi="Cambria"/>
          <w:sz w:val="24"/>
          <w:szCs w:val="24"/>
        </w:rPr>
        <w:t>Sierra.</w:t>
      </w:r>
    </w:p>
    <w:p w:rsidR="006864FE" w:rsidRDefault="00F47EB0" w:rsidP="007A4DB4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Analizando </w:t>
      </w:r>
      <w:r w:rsidR="006066A4">
        <w:rPr>
          <w:rFonts w:ascii="Cambria" w:hAnsi="Cambria"/>
          <w:sz w:val="24"/>
          <w:szCs w:val="24"/>
        </w:rPr>
        <w:t xml:space="preserve">otras </w:t>
      </w:r>
      <w:r>
        <w:rPr>
          <w:rFonts w:ascii="Cambria" w:hAnsi="Cambria"/>
          <w:sz w:val="24"/>
          <w:szCs w:val="24"/>
        </w:rPr>
        <w:t xml:space="preserve">bibliotecas universitarias españolas se observó que la mayoría de ellas utilizaban un gestor de contenidos, y al menos 3 DRUPAL, bien conocido </w:t>
      </w:r>
      <w:r w:rsidR="006066A4">
        <w:rPr>
          <w:rFonts w:ascii="Cambria" w:hAnsi="Cambria"/>
          <w:sz w:val="24"/>
          <w:szCs w:val="24"/>
        </w:rPr>
        <w:t xml:space="preserve">en la BUS, </w:t>
      </w:r>
      <w:r>
        <w:rPr>
          <w:rFonts w:ascii="Cambria" w:hAnsi="Cambria"/>
          <w:sz w:val="24"/>
          <w:szCs w:val="24"/>
        </w:rPr>
        <w:t>al ser el motor de la web de la Biblioteca</w:t>
      </w:r>
      <w:r w:rsidR="00684AF8">
        <w:rPr>
          <w:rFonts w:ascii="Cambria" w:hAnsi="Cambria"/>
          <w:sz w:val="24"/>
          <w:szCs w:val="24"/>
        </w:rPr>
        <w:t xml:space="preserve">. </w:t>
      </w:r>
      <w:r>
        <w:rPr>
          <w:rFonts w:ascii="Cambria" w:hAnsi="Cambria"/>
          <w:sz w:val="24"/>
          <w:szCs w:val="24"/>
        </w:rPr>
        <w:t>Por ello</w:t>
      </w:r>
      <w:r w:rsidR="006066A4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se decidió usar DRUPAL para diseñar una aplicación web propia, </w:t>
      </w:r>
      <w:r w:rsidR="00684AF8">
        <w:rPr>
          <w:rFonts w:ascii="Cambria" w:hAnsi="Cambria"/>
          <w:sz w:val="24"/>
          <w:szCs w:val="24"/>
        </w:rPr>
        <w:t xml:space="preserve">denominada </w:t>
      </w:r>
      <w:proofErr w:type="spellStart"/>
      <w:r w:rsidR="006066A4" w:rsidRPr="000C0071">
        <w:rPr>
          <w:rFonts w:ascii="Cambria" w:hAnsi="Cambria"/>
          <w:i/>
          <w:sz w:val="24"/>
          <w:szCs w:val="24"/>
        </w:rPr>
        <w:t>forma</w:t>
      </w:r>
      <w:r w:rsidRPr="000C0071">
        <w:rPr>
          <w:rFonts w:ascii="Cambria" w:hAnsi="Cambria"/>
          <w:i/>
          <w:sz w:val="24"/>
          <w:szCs w:val="24"/>
        </w:rPr>
        <w:t>BUS</w:t>
      </w:r>
      <w:proofErr w:type="spellEnd"/>
      <w:r w:rsidRPr="000C0071">
        <w:rPr>
          <w:rFonts w:ascii="Cambria" w:hAnsi="Cambria"/>
          <w:i/>
          <w:sz w:val="24"/>
          <w:szCs w:val="24"/>
        </w:rPr>
        <w:t>.</w:t>
      </w:r>
    </w:p>
    <w:p w:rsidR="006864FE" w:rsidRDefault="00F47EB0" w:rsidP="007A4DB4">
      <w:pPr>
        <w:jc w:val="both"/>
        <w:rPr>
          <w:rFonts w:ascii="Cambria" w:hAnsi="Cambria"/>
          <w:sz w:val="24"/>
          <w:szCs w:val="24"/>
        </w:rPr>
      </w:pPr>
      <w:proofErr w:type="spellStart"/>
      <w:r w:rsidRPr="000C0071">
        <w:rPr>
          <w:rFonts w:ascii="Cambria" w:hAnsi="Cambria"/>
          <w:i/>
          <w:sz w:val="24"/>
          <w:szCs w:val="24"/>
        </w:rPr>
        <w:t>Forma</w:t>
      </w:r>
      <w:r w:rsidR="006066A4" w:rsidRPr="000C0071">
        <w:rPr>
          <w:rFonts w:ascii="Cambria" w:hAnsi="Cambria"/>
          <w:i/>
          <w:sz w:val="24"/>
          <w:szCs w:val="24"/>
        </w:rPr>
        <w:t>BUS</w:t>
      </w:r>
      <w:proofErr w:type="spellEnd"/>
      <w:r w:rsidR="006066A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es una aplicación corporativa alojada en servidores virtuales de la U</w:t>
      </w:r>
      <w:r w:rsidR="00CD59EE">
        <w:rPr>
          <w:rFonts w:ascii="Cambria" w:hAnsi="Cambria"/>
          <w:sz w:val="24"/>
          <w:szCs w:val="24"/>
        </w:rPr>
        <w:t xml:space="preserve">S, </w:t>
      </w:r>
      <w:r>
        <w:rPr>
          <w:rFonts w:ascii="Cambria" w:hAnsi="Cambria"/>
          <w:sz w:val="24"/>
          <w:szCs w:val="24"/>
        </w:rPr>
        <w:t xml:space="preserve">a la que se accede con el </w:t>
      </w:r>
      <w:r w:rsidR="00CD59EE">
        <w:rPr>
          <w:rFonts w:ascii="Cambria" w:hAnsi="Cambria"/>
          <w:sz w:val="24"/>
          <w:szCs w:val="24"/>
        </w:rPr>
        <w:t>UVUS (</w:t>
      </w:r>
      <w:r>
        <w:rPr>
          <w:rFonts w:ascii="Cambria" w:hAnsi="Cambria"/>
          <w:sz w:val="24"/>
          <w:szCs w:val="24"/>
        </w:rPr>
        <w:t>usuario virtual</w:t>
      </w:r>
      <w:r w:rsidR="00CD59EE"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 xml:space="preserve">.  </w:t>
      </w:r>
    </w:p>
    <w:p w:rsidR="006864FE" w:rsidRDefault="00F47EB0" w:rsidP="007A4DB4">
      <w:pPr>
        <w:pStyle w:val="Prrafodelista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Es una aplicación web flexible</w:t>
      </w:r>
    </w:p>
    <w:p w:rsidR="006864FE" w:rsidRDefault="00F47EB0" w:rsidP="007A4DB4">
      <w:pPr>
        <w:pStyle w:val="Prrafodelista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Permite describir nuestra realidad</w:t>
      </w:r>
      <w:r w:rsidR="00CA6D63">
        <w:rPr>
          <w:rFonts w:ascii="Cambria" w:hAnsi="Cambria"/>
          <w:sz w:val="24"/>
          <w:szCs w:val="24"/>
        </w:rPr>
        <w:t>. Po</w:t>
      </w:r>
      <w:r>
        <w:rPr>
          <w:rFonts w:ascii="Cambria" w:hAnsi="Cambria"/>
          <w:sz w:val="24"/>
          <w:szCs w:val="24"/>
        </w:rPr>
        <w:t xml:space="preserve">r ejemplo, los cursos impartidos por varias </w:t>
      </w:r>
      <w:r w:rsidR="00CA6D63">
        <w:rPr>
          <w:rFonts w:ascii="Cambria" w:hAnsi="Cambria"/>
          <w:sz w:val="24"/>
          <w:szCs w:val="24"/>
        </w:rPr>
        <w:t>B</w:t>
      </w:r>
      <w:r>
        <w:rPr>
          <w:rFonts w:ascii="Cambria" w:hAnsi="Cambria"/>
          <w:sz w:val="24"/>
          <w:szCs w:val="24"/>
        </w:rPr>
        <w:t xml:space="preserve">ibliotecas de </w:t>
      </w:r>
      <w:r w:rsidR="00CA6D63">
        <w:rPr>
          <w:rFonts w:ascii="Cambria" w:hAnsi="Cambria"/>
          <w:sz w:val="24"/>
          <w:szCs w:val="24"/>
        </w:rPr>
        <w:t>Á</w:t>
      </w:r>
      <w:r>
        <w:rPr>
          <w:rFonts w:ascii="Cambria" w:hAnsi="Cambria"/>
          <w:sz w:val="24"/>
          <w:szCs w:val="24"/>
        </w:rPr>
        <w:t>rea o dirigido a varios centros</w:t>
      </w:r>
    </w:p>
    <w:p w:rsidR="006864FE" w:rsidRDefault="00F47EB0" w:rsidP="007A4DB4">
      <w:pPr>
        <w:pStyle w:val="Prrafodelista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Permite presentar </w:t>
      </w:r>
      <w:r w:rsidR="004473C4">
        <w:rPr>
          <w:rFonts w:ascii="Cambria" w:hAnsi="Cambria"/>
          <w:sz w:val="24"/>
          <w:szCs w:val="24"/>
        </w:rPr>
        <w:t xml:space="preserve">los </w:t>
      </w:r>
      <w:r>
        <w:rPr>
          <w:rFonts w:ascii="Cambria" w:hAnsi="Cambria"/>
          <w:sz w:val="24"/>
          <w:szCs w:val="24"/>
        </w:rPr>
        <w:t xml:space="preserve">cursos de forma dinámica, adaptada a cada </w:t>
      </w:r>
      <w:r w:rsidR="001E5346">
        <w:rPr>
          <w:rFonts w:ascii="Cambria" w:hAnsi="Cambria"/>
          <w:sz w:val="24"/>
          <w:szCs w:val="24"/>
        </w:rPr>
        <w:t>C</w:t>
      </w:r>
      <w:r>
        <w:rPr>
          <w:rFonts w:ascii="Cambria" w:hAnsi="Cambria"/>
          <w:sz w:val="24"/>
          <w:szCs w:val="24"/>
        </w:rPr>
        <w:t>entro</w:t>
      </w:r>
    </w:p>
    <w:p w:rsidR="006864FE" w:rsidRDefault="00F47EB0" w:rsidP="007A4DB4">
      <w:pPr>
        <w:pStyle w:val="Prrafodelista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 simplifica la entrada y salida de datos con filtros y desplegables</w:t>
      </w:r>
      <w:r w:rsidR="001E5346">
        <w:rPr>
          <w:rFonts w:ascii="Cambria" w:hAnsi="Cambria"/>
          <w:sz w:val="24"/>
          <w:szCs w:val="24"/>
        </w:rPr>
        <w:t>. Así se normaliza l</w:t>
      </w:r>
      <w:r>
        <w:rPr>
          <w:rFonts w:ascii="Cambria" w:hAnsi="Cambria"/>
          <w:sz w:val="24"/>
          <w:szCs w:val="24"/>
        </w:rPr>
        <w:t>a información, lo que permite realizar análisis pormenorizados</w:t>
      </w:r>
      <w:r w:rsidR="001E5346">
        <w:rPr>
          <w:rFonts w:ascii="Cambria" w:hAnsi="Cambria"/>
          <w:sz w:val="24"/>
          <w:szCs w:val="24"/>
        </w:rPr>
        <w:t>.</w:t>
      </w:r>
    </w:p>
    <w:p w:rsidR="006864FE" w:rsidRDefault="00F47EB0" w:rsidP="007A4DB4">
      <w:pPr>
        <w:pStyle w:val="Prrafodelista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El uso de módulos </w:t>
      </w:r>
      <w:r w:rsidR="004473C4">
        <w:rPr>
          <w:rFonts w:ascii="Cambria" w:hAnsi="Cambria"/>
          <w:sz w:val="24"/>
          <w:szCs w:val="24"/>
        </w:rPr>
        <w:t xml:space="preserve">permite </w:t>
      </w:r>
      <w:r>
        <w:rPr>
          <w:rFonts w:ascii="Cambria" w:hAnsi="Cambria"/>
          <w:sz w:val="24"/>
          <w:szCs w:val="24"/>
        </w:rPr>
        <w:t>contar con un gestor de encuestas global y ofrecer a los usuarios información adicional sobre las inscripciones, como el número de plazas libres.</w:t>
      </w:r>
    </w:p>
    <w:p w:rsidR="00591FA2" w:rsidRDefault="004473C4" w:rsidP="007A4DB4">
      <w:pPr>
        <w:pStyle w:val="Prrafodelista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</w:t>
      </w:r>
      <w:r w:rsidR="00946274">
        <w:rPr>
          <w:rFonts w:ascii="Cambria" w:hAnsi="Cambria"/>
          <w:sz w:val="24"/>
          <w:szCs w:val="24"/>
        </w:rPr>
        <w:t xml:space="preserve">uede gestionar </w:t>
      </w:r>
      <w:r w:rsidR="00F47EB0">
        <w:rPr>
          <w:rFonts w:ascii="Cambria" w:hAnsi="Cambria"/>
          <w:sz w:val="24"/>
          <w:szCs w:val="24"/>
        </w:rPr>
        <w:t xml:space="preserve">de forma diferenciada los cursos de formación </w:t>
      </w:r>
      <w:r w:rsidR="00946274">
        <w:rPr>
          <w:rFonts w:ascii="Cambria" w:hAnsi="Cambria"/>
          <w:sz w:val="24"/>
          <w:szCs w:val="24"/>
        </w:rPr>
        <w:t>impartidos, y</w:t>
      </w:r>
      <w:r w:rsidR="00F47EB0">
        <w:rPr>
          <w:rFonts w:ascii="Cambria" w:hAnsi="Cambria"/>
          <w:sz w:val="24"/>
          <w:szCs w:val="24"/>
        </w:rPr>
        <w:t xml:space="preserve"> las actividades informativas como</w:t>
      </w:r>
      <w:r w:rsidR="00946274">
        <w:rPr>
          <w:rFonts w:ascii="Cambria" w:hAnsi="Cambria"/>
          <w:sz w:val="24"/>
          <w:szCs w:val="24"/>
        </w:rPr>
        <w:t>:</w:t>
      </w:r>
      <w:r w:rsidR="00F47EB0">
        <w:rPr>
          <w:rFonts w:ascii="Cambria" w:hAnsi="Cambria"/>
          <w:sz w:val="24"/>
          <w:szCs w:val="24"/>
        </w:rPr>
        <w:t xml:space="preserve"> visitas, jornadas de bienvenida, cursos impartidos por personal externo… </w:t>
      </w:r>
      <w:r w:rsidR="00A453BC">
        <w:rPr>
          <w:rFonts w:ascii="Cambria" w:hAnsi="Cambria"/>
          <w:sz w:val="24"/>
          <w:szCs w:val="24"/>
        </w:rPr>
        <w:t>ampliando l</w:t>
      </w:r>
      <w:r w:rsidR="00F47EB0">
        <w:rPr>
          <w:rFonts w:ascii="Cambria" w:hAnsi="Cambria"/>
          <w:sz w:val="24"/>
          <w:szCs w:val="24"/>
        </w:rPr>
        <w:t>as posibilidades de difusión</w:t>
      </w:r>
      <w:r w:rsidR="00A453BC">
        <w:rPr>
          <w:rFonts w:ascii="Cambria" w:hAnsi="Cambria"/>
          <w:sz w:val="24"/>
          <w:szCs w:val="24"/>
        </w:rPr>
        <w:t xml:space="preserve">. </w:t>
      </w:r>
    </w:p>
    <w:p w:rsidR="006864FE" w:rsidRPr="00591FA2" w:rsidRDefault="00496A5B" w:rsidP="00591FA2">
      <w:pPr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3FF12B9" wp14:editId="0B7E19AE">
            <wp:extent cx="4727575" cy="2159635"/>
            <wp:effectExtent l="0" t="0" r="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r="1764" b="15972"/>
                    <a:stretch/>
                  </pic:blipFill>
                  <pic:spPr>
                    <a:xfrm>
                      <a:off x="0" y="0"/>
                      <a:ext cx="4726800" cy="215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610" w:rsidRPr="00C94BED" w:rsidRDefault="007E2610" w:rsidP="007E2610">
      <w:pPr>
        <w:ind w:firstLine="708"/>
        <w:jc w:val="center"/>
        <w:rPr>
          <w:rFonts w:ascii="Cambria" w:hAnsi="Cambria"/>
          <w:i/>
          <w:sz w:val="18"/>
          <w:szCs w:val="18"/>
        </w:rPr>
      </w:pPr>
      <w:r w:rsidRPr="00C94BED">
        <w:rPr>
          <w:rFonts w:ascii="Cambria" w:hAnsi="Cambria"/>
          <w:i/>
          <w:sz w:val="18"/>
          <w:szCs w:val="18"/>
        </w:rPr>
        <w:t xml:space="preserve">Fig. </w:t>
      </w:r>
      <w:r>
        <w:rPr>
          <w:rFonts w:ascii="Cambria" w:hAnsi="Cambria"/>
          <w:i/>
          <w:sz w:val="18"/>
          <w:szCs w:val="18"/>
        </w:rPr>
        <w:t>4</w:t>
      </w:r>
      <w:r w:rsidRPr="00C94BED">
        <w:rPr>
          <w:rFonts w:ascii="Cambria" w:hAnsi="Cambria"/>
          <w:i/>
          <w:sz w:val="18"/>
          <w:szCs w:val="18"/>
        </w:rPr>
        <w:t xml:space="preserve">. </w:t>
      </w:r>
      <w:r>
        <w:rPr>
          <w:rFonts w:ascii="Cambria" w:hAnsi="Cambria"/>
          <w:i/>
          <w:sz w:val="18"/>
          <w:szCs w:val="18"/>
        </w:rPr>
        <w:t xml:space="preserve"> Visibilidad de </w:t>
      </w:r>
      <w:proofErr w:type="spellStart"/>
      <w:r>
        <w:rPr>
          <w:rFonts w:ascii="Cambria" w:hAnsi="Cambria"/>
          <w:i/>
          <w:sz w:val="18"/>
          <w:szCs w:val="18"/>
        </w:rPr>
        <w:t>formaBUS</w:t>
      </w:r>
      <w:proofErr w:type="spellEnd"/>
      <w:r>
        <w:rPr>
          <w:rFonts w:ascii="Cambria" w:hAnsi="Cambria"/>
          <w:i/>
          <w:sz w:val="18"/>
          <w:szCs w:val="18"/>
        </w:rPr>
        <w:t xml:space="preserve"> en el portal web de la Biblioteca     </w:t>
      </w:r>
    </w:p>
    <w:p w:rsidR="00496A5B" w:rsidRDefault="00496A5B" w:rsidP="00496A5B">
      <w:pPr>
        <w:jc w:val="both"/>
        <w:rPr>
          <w:rFonts w:ascii="Cambria" w:hAnsi="Cambria"/>
          <w:sz w:val="24"/>
          <w:szCs w:val="24"/>
        </w:rPr>
      </w:pPr>
    </w:p>
    <w:p w:rsidR="006864FE" w:rsidRPr="00BD097A" w:rsidRDefault="00F47EB0">
      <w:pPr>
        <w:ind w:left="708"/>
        <w:jc w:val="both"/>
        <w:rPr>
          <w:rFonts w:ascii="Cambria" w:hAnsi="Cambria"/>
          <w:b/>
          <w:color w:val="7F7F7F"/>
          <w:sz w:val="24"/>
          <w:szCs w:val="24"/>
        </w:rPr>
      </w:pPr>
      <w:r w:rsidRPr="00BD097A">
        <w:rPr>
          <w:rFonts w:ascii="Cambria" w:hAnsi="Cambria"/>
          <w:b/>
          <w:color w:val="7F7F7F"/>
          <w:sz w:val="24"/>
          <w:szCs w:val="24"/>
        </w:rPr>
        <w:lastRenderedPageBreak/>
        <w:t xml:space="preserve">4.2. </w:t>
      </w:r>
      <w:r w:rsidRPr="00BD097A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Resultados</w:t>
      </w:r>
    </w:p>
    <w:p w:rsidR="006C5CD8" w:rsidRDefault="006C5CD8" w:rsidP="006C5CD8">
      <w:r>
        <w:t>Esta nueva aplicación de desarrollo propio permite presentar la información:</w:t>
      </w:r>
    </w:p>
    <w:p w:rsidR="006C5CD8" w:rsidRDefault="006C5CD8" w:rsidP="006C5CD8">
      <w:pPr>
        <w:pStyle w:val="Prrafodelista"/>
        <w:numPr>
          <w:ilvl w:val="0"/>
          <w:numId w:val="3"/>
        </w:numPr>
      </w:pPr>
      <w:r>
        <w:t>de forma global</w:t>
      </w:r>
    </w:p>
    <w:p w:rsidR="006C5CD8" w:rsidRDefault="006C5CD8" w:rsidP="006C5CD8">
      <w:pPr>
        <w:pStyle w:val="Prrafodelista"/>
        <w:numPr>
          <w:ilvl w:val="0"/>
          <w:numId w:val="3"/>
        </w:numPr>
      </w:pPr>
      <w:r>
        <w:t>por colectivos de usuarios: PDI, alumnos de grado, posgrado</w:t>
      </w:r>
    </w:p>
    <w:p w:rsidR="006C5CD8" w:rsidRDefault="006C5CD8" w:rsidP="006C5CD8">
      <w:pPr>
        <w:pStyle w:val="Prrafodelista"/>
        <w:numPr>
          <w:ilvl w:val="0"/>
          <w:numId w:val="3"/>
        </w:numPr>
      </w:pPr>
      <w:r>
        <w:t>por tipología de curso: cursos a la carta, integrados</w:t>
      </w:r>
    </w:p>
    <w:p w:rsidR="006C5CD8" w:rsidRDefault="006C5CD8" w:rsidP="006C5CD8">
      <w:pPr>
        <w:pStyle w:val="Prrafodelista"/>
        <w:numPr>
          <w:ilvl w:val="0"/>
          <w:numId w:val="3"/>
        </w:numPr>
      </w:pPr>
      <w:r>
        <w:t>e incorpora el calendario formativo</w:t>
      </w:r>
    </w:p>
    <w:p w:rsidR="006864FE" w:rsidRDefault="006864FE">
      <w:pPr>
        <w:jc w:val="both"/>
        <w:rPr>
          <w:rFonts w:ascii="Cambria" w:hAnsi="Cambria"/>
          <w:sz w:val="24"/>
          <w:szCs w:val="24"/>
        </w:rPr>
      </w:pPr>
    </w:p>
    <w:p w:rsidR="006864FE" w:rsidRDefault="006C5CD8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3030" simplePos="0" relativeHeight="24" behindDoc="0" locked="0" layoutInCell="1" allowOverlap="1" wp14:anchorId="6DA8C6DA" wp14:editId="7EE17C06">
                <wp:simplePos x="0" y="0"/>
                <wp:positionH relativeFrom="column">
                  <wp:posOffset>2358390</wp:posOffset>
                </wp:positionH>
                <wp:positionV relativeFrom="paragraph">
                  <wp:posOffset>219709</wp:posOffset>
                </wp:positionV>
                <wp:extent cx="3381375" cy="2200275"/>
                <wp:effectExtent l="342900" t="133350" r="142875" b="333375"/>
                <wp:wrapNone/>
                <wp:docPr id="7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200275"/>
                          <a:chOff x="0" y="0"/>
                          <a:chExt cx="3287395" cy="2001520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/>
                        </pic:nvPicPr>
                        <pic:blipFill>
                          <a:blip r:embed="rId12"/>
                          <a:srcRect l="4158"/>
                          <a:stretch/>
                        </pic:blipFill>
                        <pic:spPr>
                          <a:xfrm rot="411600">
                            <a:off x="-109080" y="179640"/>
                            <a:ext cx="3107160" cy="164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9" name="9 Rectángulo redondeado"/>
                        <wps:cNvSpPr/>
                        <wps:spPr>
                          <a:xfrm rot="462600">
                            <a:off x="707040" y="1421640"/>
                            <a:ext cx="768960" cy="110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1680">
                            <a:solidFill>
                              <a:srgbClr val="C00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10 Rectángulo redondeado"/>
                        <wps:cNvSpPr/>
                        <wps:spPr>
                          <a:xfrm rot="462600">
                            <a:off x="739800" y="1265400"/>
                            <a:ext cx="451440" cy="806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1680">
                            <a:solidFill>
                              <a:srgbClr val="C00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A0FD4" id="1 Grupo" o:spid="_x0000_s1026" style="position:absolute;margin-left:185.7pt;margin-top:17.3pt;width:266.25pt;height:173.25pt;z-index:24;mso-wrap-distance-right:8.9pt;mso-width-relative:margin;mso-height-relative:margin" coordsize="32873,20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090;top:1796;width:31070;height:16420;rotation:4495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">
                  <v:imagedata r:id="rId13" o:title="" cropleft="2725f"/>
                  <v:shadow on="t" color="#333" opacity="42598f" origin="-.5,-.5" offset="2.74397mm,2.74397mm"/>
                </v:shape>
                <v:roundrect id="9 Rectángulo redondeado" o:spid="_x0000_s1028" style="position:absolute;left:7070;top:14216;width:7690;height:1105;rotation:505283fd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" filled="f" strokecolor="#c00000" strokeweight=".88mm"/>
                <v:roundrect id="10 Rectángulo redondeado" o:spid="_x0000_s1029" style="position:absolute;left:7398;top:12654;width:4514;height:806;rotation:505283fd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" filled="f" strokecolor="#c00000" strokeweight=".88mm"/>
              </v:group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 wp14:anchorId="29CAE697" wp14:editId="67FCF0A5">
            <wp:simplePos x="0" y="0"/>
            <wp:positionH relativeFrom="column">
              <wp:posOffset>-46355</wp:posOffset>
            </wp:positionH>
            <wp:positionV relativeFrom="paragraph">
              <wp:posOffset>38735</wp:posOffset>
            </wp:positionV>
            <wp:extent cx="3402330" cy="2016760"/>
            <wp:effectExtent l="285750" t="438150" r="464820" b="554990"/>
            <wp:wrapNone/>
            <wp:docPr id="1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8" b="-3411"/>
                    <a:stretch/>
                  </pic:blipFill>
                  <pic:spPr>
                    <a:xfrm rot="20956800">
                      <a:off x="0" y="0"/>
                      <a:ext cx="3402330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4FE" w:rsidRDefault="006864FE">
      <w:pPr>
        <w:jc w:val="both"/>
        <w:rPr>
          <w:rFonts w:ascii="Cambria" w:hAnsi="Cambria"/>
          <w:sz w:val="24"/>
          <w:szCs w:val="24"/>
        </w:rPr>
      </w:pPr>
    </w:p>
    <w:p w:rsidR="006864FE" w:rsidRDefault="006864FE">
      <w:pPr>
        <w:jc w:val="both"/>
        <w:rPr>
          <w:rFonts w:ascii="Cambria" w:hAnsi="Cambria"/>
          <w:sz w:val="24"/>
          <w:szCs w:val="24"/>
        </w:rPr>
      </w:pPr>
    </w:p>
    <w:p w:rsidR="006864FE" w:rsidRDefault="006864FE">
      <w:pPr>
        <w:jc w:val="both"/>
        <w:rPr>
          <w:rFonts w:ascii="Cambria" w:hAnsi="Cambria"/>
          <w:sz w:val="24"/>
          <w:szCs w:val="24"/>
        </w:rPr>
      </w:pPr>
    </w:p>
    <w:p w:rsidR="006864FE" w:rsidRDefault="006864FE">
      <w:pPr>
        <w:rPr>
          <w:rFonts w:ascii="Cambria" w:hAnsi="Cambria"/>
          <w:sz w:val="24"/>
          <w:szCs w:val="24"/>
        </w:rPr>
      </w:pPr>
    </w:p>
    <w:p w:rsidR="006C5CD8" w:rsidRDefault="006C5CD8">
      <w:pPr>
        <w:rPr>
          <w:rFonts w:ascii="Cambria" w:hAnsi="Cambria"/>
          <w:sz w:val="24"/>
          <w:szCs w:val="24"/>
        </w:rPr>
      </w:pPr>
    </w:p>
    <w:p w:rsidR="006C5CD8" w:rsidRDefault="006C5CD8">
      <w:pPr>
        <w:rPr>
          <w:rFonts w:ascii="Cambria" w:hAnsi="Cambria"/>
          <w:sz w:val="24"/>
          <w:szCs w:val="24"/>
        </w:rPr>
      </w:pPr>
    </w:p>
    <w:p w:rsidR="006C5CD8" w:rsidRDefault="006C5CD8">
      <w:pPr>
        <w:rPr>
          <w:rFonts w:ascii="Cambria" w:hAnsi="Cambria"/>
          <w:sz w:val="24"/>
          <w:szCs w:val="24"/>
        </w:rPr>
      </w:pPr>
    </w:p>
    <w:p w:rsidR="00B401D7" w:rsidRPr="00C94BED" w:rsidRDefault="00B401D7" w:rsidP="00B401D7">
      <w:pPr>
        <w:ind w:firstLine="708"/>
        <w:jc w:val="center"/>
        <w:rPr>
          <w:rFonts w:ascii="Cambria" w:hAnsi="Cambria"/>
          <w:i/>
          <w:sz w:val="18"/>
          <w:szCs w:val="18"/>
        </w:rPr>
      </w:pPr>
      <w:r w:rsidRPr="00C94BED">
        <w:rPr>
          <w:rFonts w:ascii="Cambria" w:hAnsi="Cambria"/>
          <w:i/>
          <w:sz w:val="18"/>
          <w:szCs w:val="18"/>
        </w:rPr>
        <w:t>Fig.</w:t>
      </w:r>
      <w:r>
        <w:rPr>
          <w:rFonts w:ascii="Cambria" w:hAnsi="Cambria"/>
          <w:i/>
          <w:sz w:val="18"/>
          <w:szCs w:val="18"/>
        </w:rPr>
        <w:t xml:space="preserve"> 5.</w:t>
      </w:r>
      <w:r w:rsidRPr="00C94BED">
        <w:rPr>
          <w:rFonts w:ascii="Cambria" w:hAnsi="Cambria"/>
          <w:i/>
          <w:sz w:val="18"/>
          <w:szCs w:val="18"/>
        </w:rPr>
        <w:t xml:space="preserve"> </w:t>
      </w:r>
      <w:r>
        <w:rPr>
          <w:rFonts w:ascii="Cambria" w:hAnsi="Cambria"/>
          <w:i/>
          <w:sz w:val="18"/>
          <w:szCs w:val="18"/>
        </w:rPr>
        <w:t xml:space="preserve"> </w:t>
      </w:r>
      <w:r w:rsidR="0087585B">
        <w:rPr>
          <w:rFonts w:ascii="Cambria" w:hAnsi="Cambria"/>
          <w:i/>
          <w:sz w:val="18"/>
          <w:szCs w:val="18"/>
        </w:rPr>
        <w:t xml:space="preserve">Ejemplos de la aplicación: visita </w:t>
      </w:r>
      <w:r w:rsidR="004E0511">
        <w:rPr>
          <w:rFonts w:ascii="Cambria" w:hAnsi="Cambria"/>
          <w:i/>
          <w:sz w:val="18"/>
          <w:szCs w:val="18"/>
        </w:rPr>
        <w:t>guiada</w:t>
      </w:r>
      <w:r w:rsidR="0087585B">
        <w:rPr>
          <w:rFonts w:ascii="Cambria" w:hAnsi="Cambria"/>
          <w:i/>
          <w:sz w:val="18"/>
          <w:szCs w:val="18"/>
        </w:rPr>
        <w:t xml:space="preserve"> y registro de curso  </w:t>
      </w:r>
      <w:r>
        <w:rPr>
          <w:rFonts w:ascii="Cambria" w:hAnsi="Cambria"/>
          <w:i/>
          <w:sz w:val="18"/>
          <w:szCs w:val="18"/>
        </w:rPr>
        <w:t xml:space="preserve">     </w:t>
      </w:r>
    </w:p>
    <w:p w:rsidR="00B401D7" w:rsidRDefault="00B401D7">
      <w:pPr>
        <w:rPr>
          <w:rFonts w:ascii="Cambria" w:hAnsi="Cambria"/>
          <w:sz w:val="24"/>
          <w:szCs w:val="24"/>
        </w:rPr>
      </w:pPr>
    </w:p>
    <w:p w:rsidR="00CE188E" w:rsidRPr="00BD097A" w:rsidRDefault="00CE188E" w:rsidP="00CE188E">
      <w:pPr>
        <w:ind w:left="708"/>
        <w:jc w:val="both"/>
        <w:rPr>
          <w:rFonts w:ascii="Cambria" w:hAnsi="Cambria"/>
          <w:b/>
          <w:color w:val="7F7F7F"/>
          <w:sz w:val="24"/>
          <w:szCs w:val="24"/>
        </w:rPr>
      </w:pPr>
      <w:r w:rsidRPr="00BD097A">
        <w:rPr>
          <w:rFonts w:ascii="Cambria" w:hAnsi="Cambria"/>
          <w:b/>
          <w:color w:val="7F7F7F"/>
          <w:sz w:val="24"/>
          <w:szCs w:val="24"/>
        </w:rPr>
        <w:t>4.</w:t>
      </w:r>
      <w:r>
        <w:rPr>
          <w:rFonts w:ascii="Cambria" w:hAnsi="Cambria"/>
          <w:b/>
          <w:color w:val="7F7F7F"/>
          <w:sz w:val="24"/>
          <w:szCs w:val="24"/>
        </w:rPr>
        <w:t>3</w:t>
      </w:r>
      <w:r w:rsidRPr="00BD097A">
        <w:rPr>
          <w:rFonts w:ascii="Cambria" w:hAnsi="Cambria"/>
          <w:b/>
          <w:color w:val="7F7F7F"/>
          <w:sz w:val="24"/>
          <w:szCs w:val="24"/>
        </w:rPr>
        <w:t xml:space="preserve">. </w:t>
      </w: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Justificación de la </w:t>
      </w:r>
      <w:r w:rsidR="00E91094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B</w:t>
      </w: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uena </w:t>
      </w:r>
      <w:r w:rsidR="00E91094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P</w:t>
      </w: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ráctica</w:t>
      </w:r>
    </w:p>
    <w:p w:rsidR="00CE188E" w:rsidRPr="0076274C" w:rsidRDefault="00CE188E" w:rsidP="00CE188E">
      <w:pPr>
        <w:pStyle w:val="NormalWeb"/>
        <w:jc w:val="both"/>
        <w:rPr>
          <w:rFonts w:asciiTheme="majorHAnsi" w:hAnsiTheme="majorHAnsi" w:cstheme="minorHAnsi"/>
        </w:rPr>
      </w:pPr>
      <w:r w:rsidRPr="0076274C">
        <w:rPr>
          <w:rFonts w:asciiTheme="majorHAnsi" w:hAnsiTheme="majorHAnsi" w:cstheme="minorHAnsi"/>
        </w:rPr>
        <w:t xml:space="preserve">Se ha obtenido un completo y versátil programa de gestión y consulta de actividades formativas de la BUS, basado en el gestor de contenido de software de fuentes abiertas Drupal, que suple y mejora a la aplicación de software propietario (de pago por uso) </w:t>
      </w:r>
      <w:r w:rsidR="000C0071" w:rsidRPr="000C0071">
        <w:rPr>
          <w:rFonts w:asciiTheme="majorHAnsi" w:hAnsiTheme="majorHAnsi" w:cstheme="minorHAnsi"/>
          <w:i/>
        </w:rPr>
        <w:t>Cursos y Eventos</w:t>
      </w:r>
      <w:r w:rsidR="000C0071">
        <w:rPr>
          <w:rFonts w:asciiTheme="majorHAnsi" w:hAnsiTheme="majorHAnsi" w:cstheme="minorHAnsi"/>
        </w:rPr>
        <w:t xml:space="preserve"> de</w:t>
      </w:r>
      <w:r w:rsidR="000C0071" w:rsidRPr="000C0071">
        <w:rPr>
          <w:rFonts w:asciiTheme="majorHAnsi" w:hAnsiTheme="majorHAnsi" w:cstheme="minorHAnsi"/>
        </w:rPr>
        <w:t xml:space="preserve"> </w:t>
      </w:r>
      <w:proofErr w:type="spellStart"/>
      <w:r w:rsidR="000C0071" w:rsidRPr="0076274C">
        <w:rPr>
          <w:rFonts w:asciiTheme="majorHAnsi" w:hAnsiTheme="majorHAnsi" w:cstheme="minorHAnsi"/>
        </w:rPr>
        <w:t>Innovative</w:t>
      </w:r>
      <w:proofErr w:type="spellEnd"/>
      <w:r w:rsidR="000C0071">
        <w:rPr>
          <w:rFonts w:asciiTheme="majorHAnsi" w:hAnsiTheme="majorHAnsi" w:cstheme="minorHAnsi"/>
        </w:rPr>
        <w:t xml:space="preserve"> </w:t>
      </w:r>
      <w:r w:rsidRPr="0076274C">
        <w:rPr>
          <w:rFonts w:asciiTheme="majorHAnsi" w:hAnsiTheme="majorHAnsi" w:cstheme="minorHAnsi"/>
        </w:rPr>
        <w:t>.</w:t>
      </w:r>
    </w:p>
    <w:p w:rsidR="00CE188E" w:rsidRDefault="00CE188E">
      <w:pPr>
        <w:rPr>
          <w:rFonts w:ascii="Cambria" w:hAnsi="Cambria"/>
          <w:sz w:val="24"/>
          <w:szCs w:val="24"/>
        </w:rPr>
      </w:pPr>
    </w:p>
    <w:p w:rsidR="006864FE" w:rsidRDefault="00F47EB0">
      <w:pPr>
        <w:pStyle w:val="Prrafodelista"/>
        <w:numPr>
          <w:ilvl w:val="0"/>
          <w:numId w:val="1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Aplicación para localizar portátiles en préstamo disponibles.</w:t>
      </w:r>
    </w:p>
    <w:p w:rsidR="006864FE" w:rsidRDefault="006864FE">
      <w:pPr>
        <w:pStyle w:val="Prrafodelista"/>
        <w:tabs>
          <w:tab w:val="left" w:pos="709"/>
          <w:tab w:val="left" w:pos="3432"/>
        </w:tabs>
        <w:spacing w:after="0" w:line="240" w:lineRule="auto"/>
        <w:ind w:left="144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6864FE" w:rsidRDefault="00F47EB0">
      <w:pPr>
        <w:pStyle w:val="Prrafodelista"/>
        <w:tabs>
          <w:tab w:val="left" w:pos="709"/>
          <w:tab w:val="left" w:pos="3432"/>
        </w:tabs>
        <w:spacing w:after="0" w:line="240" w:lineRule="auto"/>
        <w:ind w:left="708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5.1. Descripción e implementación.</w:t>
      </w:r>
    </w:p>
    <w:p w:rsidR="002C4015" w:rsidRDefault="002C4015">
      <w:pPr>
        <w:jc w:val="both"/>
        <w:rPr>
          <w:rFonts w:ascii="Cambria" w:hAnsi="Cambria"/>
          <w:sz w:val="24"/>
          <w:szCs w:val="24"/>
        </w:rPr>
      </w:pPr>
    </w:p>
    <w:p w:rsidR="00560854" w:rsidRDefault="00560854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En 2017 se prestaron 147.608 equipos informáticos, de ellos el 90% corresponde al préstamo de portátiles, de ahí la necesidad de crear una aplicación que diera visibilidad a los portátiles disponibles por campus.  </w:t>
      </w:r>
    </w:p>
    <w:p w:rsidR="006864FE" w:rsidRDefault="000C0071">
      <w:pPr>
        <w:jc w:val="both"/>
      </w:pPr>
      <w:r w:rsidRPr="000C0071">
        <w:rPr>
          <w:rFonts w:ascii="Cambria" w:hAnsi="Cambria"/>
          <w:i/>
          <w:sz w:val="24"/>
          <w:szCs w:val="24"/>
        </w:rPr>
        <w:lastRenderedPageBreak/>
        <w:t>El C</w:t>
      </w:r>
      <w:r w:rsidR="00560854" w:rsidRPr="000C0071">
        <w:rPr>
          <w:rFonts w:ascii="Cambria" w:hAnsi="Cambria"/>
          <w:i/>
          <w:sz w:val="24"/>
          <w:szCs w:val="24"/>
        </w:rPr>
        <w:t xml:space="preserve">atálogo </w:t>
      </w:r>
      <w:r w:rsidRPr="000C0071">
        <w:rPr>
          <w:rFonts w:ascii="Cambria" w:hAnsi="Cambria"/>
          <w:i/>
          <w:sz w:val="24"/>
          <w:szCs w:val="24"/>
        </w:rPr>
        <w:t>Fama</w:t>
      </w:r>
      <w:r>
        <w:rPr>
          <w:rFonts w:ascii="Cambria" w:hAnsi="Cambria"/>
          <w:sz w:val="24"/>
          <w:szCs w:val="24"/>
        </w:rPr>
        <w:t xml:space="preserve"> </w:t>
      </w:r>
      <w:r w:rsidR="00F47EB0">
        <w:rPr>
          <w:rFonts w:ascii="Cambria" w:hAnsi="Cambria"/>
          <w:sz w:val="24"/>
          <w:szCs w:val="24"/>
        </w:rPr>
        <w:t xml:space="preserve">permite conocer la disponibilidad en tiempo real de equipos aún no prestados con una simple consulta a la base de datos a través de </w:t>
      </w:r>
      <w:proofErr w:type="spellStart"/>
      <w:r w:rsidR="00F47EB0">
        <w:rPr>
          <w:rFonts w:ascii="Cambria" w:hAnsi="Cambria"/>
          <w:sz w:val="24"/>
          <w:szCs w:val="24"/>
        </w:rPr>
        <w:t>APIs</w:t>
      </w:r>
      <w:proofErr w:type="spellEnd"/>
      <w:r w:rsidR="00F47EB0">
        <w:rPr>
          <w:rFonts w:ascii="Cambria" w:hAnsi="Cambria"/>
          <w:sz w:val="24"/>
          <w:szCs w:val="24"/>
        </w:rPr>
        <w:t xml:space="preserve"> (</w:t>
      </w:r>
      <w:proofErr w:type="spellStart"/>
      <w:r w:rsidR="00560854">
        <w:rPr>
          <w:rFonts w:ascii="Cambria" w:hAnsi="Cambria"/>
          <w:sz w:val="24"/>
          <w:szCs w:val="24"/>
        </w:rPr>
        <w:t>Application</w:t>
      </w:r>
      <w:proofErr w:type="spellEnd"/>
      <w:r w:rsidR="00560854">
        <w:rPr>
          <w:rFonts w:ascii="Cambria" w:hAnsi="Cambria"/>
          <w:sz w:val="24"/>
          <w:szCs w:val="24"/>
        </w:rPr>
        <w:t xml:space="preserve"> </w:t>
      </w:r>
      <w:proofErr w:type="spellStart"/>
      <w:r w:rsidR="00560854">
        <w:rPr>
          <w:rFonts w:ascii="Cambria" w:hAnsi="Cambria"/>
          <w:sz w:val="24"/>
          <w:szCs w:val="24"/>
        </w:rPr>
        <w:t>Programming</w:t>
      </w:r>
      <w:proofErr w:type="spellEnd"/>
      <w:r w:rsidR="00560854">
        <w:rPr>
          <w:rFonts w:ascii="Cambria" w:hAnsi="Cambria"/>
          <w:sz w:val="24"/>
          <w:szCs w:val="24"/>
        </w:rPr>
        <w:t xml:space="preserve"> Interface)</w:t>
      </w:r>
      <w:r w:rsidR="0027455E">
        <w:rPr>
          <w:rFonts w:ascii="Cambria" w:hAnsi="Cambria"/>
          <w:sz w:val="24"/>
          <w:szCs w:val="24"/>
        </w:rPr>
        <w:t xml:space="preserve"> por lo que se </w:t>
      </w:r>
      <w:r w:rsidR="00560854">
        <w:rPr>
          <w:rFonts w:ascii="Cambria" w:hAnsi="Cambria"/>
          <w:sz w:val="24"/>
          <w:szCs w:val="24"/>
        </w:rPr>
        <w:t>planteó</w:t>
      </w:r>
      <w:r w:rsidR="00F47EB0">
        <w:rPr>
          <w:rFonts w:ascii="Cambria" w:hAnsi="Cambria"/>
          <w:sz w:val="24"/>
          <w:szCs w:val="24"/>
        </w:rPr>
        <w:t xml:space="preserve"> hacer una aplicación web</w:t>
      </w:r>
      <w:r w:rsidR="00560854">
        <w:rPr>
          <w:rFonts w:ascii="Cambria" w:hAnsi="Cambria"/>
          <w:sz w:val="24"/>
          <w:szCs w:val="24"/>
        </w:rPr>
        <w:t xml:space="preserve"> </w:t>
      </w:r>
      <w:r w:rsidR="00F47EB0">
        <w:rPr>
          <w:rFonts w:ascii="Cambria" w:hAnsi="Cambria"/>
          <w:sz w:val="24"/>
          <w:szCs w:val="24"/>
        </w:rPr>
        <w:t xml:space="preserve">usando programación basada en </w:t>
      </w:r>
      <w:proofErr w:type="spellStart"/>
      <w:r w:rsidR="00F47EB0">
        <w:rPr>
          <w:rFonts w:ascii="Cambria" w:hAnsi="Cambria"/>
          <w:sz w:val="24"/>
          <w:szCs w:val="24"/>
        </w:rPr>
        <w:t>php</w:t>
      </w:r>
      <w:proofErr w:type="spellEnd"/>
      <w:r w:rsidR="00F47EB0">
        <w:rPr>
          <w:rFonts w:ascii="Cambria" w:hAnsi="Cambria"/>
          <w:sz w:val="24"/>
          <w:szCs w:val="24"/>
        </w:rPr>
        <w:t>.</w:t>
      </w:r>
    </w:p>
    <w:p w:rsidR="006864FE" w:rsidRDefault="00F47E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Tras su desarrollo y visto su buen funcionamiento </w:t>
      </w:r>
      <w:r w:rsidR="0027455E">
        <w:rPr>
          <w:rFonts w:ascii="Cambria" w:hAnsi="Cambria"/>
          <w:sz w:val="24"/>
          <w:szCs w:val="24"/>
        </w:rPr>
        <w:t xml:space="preserve">el siguiente paso era adaptar el diseño web al teléfono móvil, para que el estudiante </w:t>
      </w:r>
      <w:r>
        <w:rPr>
          <w:rFonts w:ascii="Cambria" w:hAnsi="Cambria"/>
          <w:sz w:val="24"/>
          <w:szCs w:val="24"/>
        </w:rPr>
        <w:t>pudiera desplazarse a otra biblioteca con la seguridad de que aún había equipos disponibles, sobre todo cuando se trata de un campus donde hay equipos en bibliotecas muy cercanas.</w:t>
      </w:r>
    </w:p>
    <w:p w:rsidR="006864FE" w:rsidRDefault="0027455E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es-ES"/>
        </w:rPr>
        <w:drawing>
          <wp:anchor distT="0" distB="0" distL="0" distR="0" simplePos="0" relativeHeight="20" behindDoc="0" locked="0" layoutInCell="1" allowOverlap="1" wp14:anchorId="5D59A9CB" wp14:editId="53D3BDFE">
            <wp:simplePos x="0" y="0"/>
            <wp:positionH relativeFrom="column">
              <wp:posOffset>90805</wp:posOffset>
            </wp:positionH>
            <wp:positionV relativeFrom="paragraph">
              <wp:posOffset>114935</wp:posOffset>
            </wp:positionV>
            <wp:extent cx="5013960" cy="2632075"/>
            <wp:effectExtent l="0" t="0" r="0" b="0"/>
            <wp:wrapSquare wrapText="largest"/>
            <wp:docPr id="13" name="Image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55E" w:rsidRDefault="0027455E">
      <w:pPr>
        <w:ind w:left="708"/>
        <w:jc w:val="both"/>
        <w:rPr>
          <w:rFonts w:ascii="Cambria" w:hAnsi="Cambria"/>
          <w:b/>
          <w:color w:val="7F7F7F"/>
          <w:sz w:val="24"/>
          <w:szCs w:val="24"/>
        </w:rPr>
      </w:pPr>
      <w:bookmarkStart w:id="0" w:name="__DdeLink__609_1464957672"/>
    </w:p>
    <w:p w:rsidR="0027455E" w:rsidRDefault="0027455E">
      <w:pPr>
        <w:ind w:left="708"/>
        <w:jc w:val="both"/>
        <w:rPr>
          <w:rFonts w:ascii="Cambria" w:hAnsi="Cambria"/>
          <w:b/>
          <w:color w:val="7F7F7F"/>
          <w:sz w:val="24"/>
          <w:szCs w:val="24"/>
        </w:rPr>
      </w:pPr>
    </w:p>
    <w:p w:rsidR="0027455E" w:rsidRDefault="0027455E">
      <w:pPr>
        <w:ind w:left="708"/>
        <w:jc w:val="both"/>
        <w:rPr>
          <w:rFonts w:ascii="Cambria" w:hAnsi="Cambria"/>
          <w:b/>
          <w:color w:val="7F7F7F"/>
          <w:sz w:val="24"/>
          <w:szCs w:val="24"/>
        </w:rPr>
      </w:pPr>
    </w:p>
    <w:p w:rsidR="0027455E" w:rsidRDefault="0027455E">
      <w:pPr>
        <w:ind w:left="708"/>
        <w:jc w:val="both"/>
        <w:rPr>
          <w:rFonts w:ascii="Cambria" w:hAnsi="Cambria"/>
          <w:b/>
          <w:color w:val="7F7F7F"/>
          <w:sz w:val="24"/>
          <w:szCs w:val="24"/>
        </w:rPr>
      </w:pPr>
    </w:p>
    <w:p w:rsidR="0027455E" w:rsidRDefault="0027455E">
      <w:pPr>
        <w:ind w:left="708"/>
        <w:jc w:val="both"/>
        <w:rPr>
          <w:rFonts w:ascii="Cambria" w:hAnsi="Cambria"/>
          <w:b/>
          <w:color w:val="7F7F7F"/>
          <w:sz w:val="24"/>
          <w:szCs w:val="24"/>
        </w:rPr>
      </w:pPr>
    </w:p>
    <w:p w:rsidR="0027455E" w:rsidRDefault="0027455E">
      <w:pPr>
        <w:ind w:left="708"/>
        <w:jc w:val="both"/>
        <w:rPr>
          <w:rFonts w:ascii="Cambria" w:hAnsi="Cambria"/>
          <w:b/>
          <w:color w:val="7F7F7F"/>
          <w:sz w:val="24"/>
          <w:szCs w:val="24"/>
        </w:rPr>
      </w:pPr>
    </w:p>
    <w:p w:rsidR="0027455E" w:rsidRDefault="0027455E">
      <w:pPr>
        <w:ind w:left="708"/>
        <w:jc w:val="both"/>
        <w:rPr>
          <w:rFonts w:ascii="Cambria" w:hAnsi="Cambria"/>
          <w:b/>
          <w:color w:val="7F7F7F"/>
          <w:sz w:val="24"/>
          <w:szCs w:val="24"/>
        </w:rPr>
      </w:pPr>
    </w:p>
    <w:p w:rsidR="0027455E" w:rsidRDefault="0027455E">
      <w:pPr>
        <w:ind w:left="708"/>
        <w:jc w:val="both"/>
        <w:rPr>
          <w:rFonts w:ascii="Cambria" w:hAnsi="Cambria"/>
          <w:b/>
          <w:color w:val="7F7F7F"/>
          <w:sz w:val="24"/>
          <w:szCs w:val="24"/>
        </w:rPr>
      </w:pPr>
    </w:p>
    <w:p w:rsidR="0027455E" w:rsidRPr="00C94BED" w:rsidRDefault="0027455E" w:rsidP="0027455E">
      <w:pPr>
        <w:ind w:firstLine="708"/>
        <w:jc w:val="center"/>
        <w:rPr>
          <w:rFonts w:ascii="Cambria" w:hAnsi="Cambria"/>
          <w:i/>
          <w:sz w:val="18"/>
          <w:szCs w:val="18"/>
        </w:rPr>
      </w:pPr>
      <w:r w:rsidRPr="00C94BED">
        <w:rPr>
          <w:rFonts w:ascii="Cambria" w:hAnsi="Cambria"/>
          <w:i/>
          <w:sz w:val="18"/>
          <w:szCs w:val="18"/>
        </w:rPr>
        <w:t>Fig.</w:t>
      </w:r>
      <w:r>
        <w:rPr>
          <w:rFonts w:ascii="Cambria" w:hAnsi="Cambria"/>
          <w:i/>
          <w:sz w:val="18"/>
          <w:szCs w:val="18"/>
        </w:rPr>
        <w:t xml:space="preserve"> 6.</w:t>
      </w:r>
      <w:r w:rsidRPr="00C94BED">
        <w:rPr>
          <w:rFonts w:ascii="Cambria" w:hAnsi="Cambria"/>
          <w:i/>
          <w:sz w:val="18"/>
          <w:szCs w:val="18"/>
        </w:rPr>
        <w:t xml:space="preserve"> </w:t>
      </w:r>
      <w:r>
        <w:rPr>
          <w:rFonts w:ascii="Cambria" w:hAnsi="Cambria"/>
          <w:i/>
          <w:sz w:val="18"/>
          <w:szCs w:val="18"/>
        </w:rPr>
        <w:t xml:space="preserve"> Ejemplo de portátiles disponibles en el campus Ramón y Cajal       </w:t>
      </w:r>
    </w:p>
    <w:p w:rsidR="0027455E" w:rsidRDefault="0027455E">
      <w:pPr>
        <w:ind w:left="708"/>
        <w:jc w:val="both"/>
        <w:rPr>
          <w:rFonts w:ascii="Cambria" w:hAnsi="Cambria"/>
          <w:b/>
          <w:color w:val="7F7F7F"/>
          <w:sz w:val="24"/>
          <w:szCs w:val="24"/>
        </w:rPr>
      </w:pPr>
    </w:p>
    <w:p w:rsidR="006864FE" w:rsidRPr="00C966A6" w:rsidRDefault="00F47EB0">
      <w:pPr>
        <w:ind w:left="708"/>
        <w:jc w:val="both"/>
        <w:rPr>
          <w:b/>
          <w:color w:val="7F7F7F"/>
        </w:rPr>
      </w:pPr>
      <w:r w:rsidRPr="00C966A6">
        <w:rPr>
          <w:rFonts w:ascii="Cambria" w:hAnsi="Cambria"/>
          <w:b/>
          <w:color w:val="7F7F7F"/>
          <w:sz w:val="24"/>
          <w:szCs w:val="24"/>
        </w:rPr>
        <w:t xml:space="preserve">5.2. </w:t>
      </w:r>
      <w:r w:rsidRPr="00C966A6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Resultados</w:t>
      </w:r>
      <w:bookmarkEnd w:id="0"/>
    </w:p>
    <w:p w:rsidR="006864FE" w:rsidRDefault="000C0071">
      <w:pPr>
        <w:jc w:val="both"/>
        <w:rPr>
          <w:rFonts w:ascii="Cambria" w:hAnsi="Cambria"/>
          <w:sz w:val="24"/>
          <w:szCs w:val="24"/>
        </w:rPr>
      </w:pPr>
      <w:r>
        <w:rPr>
          <w:noProof/>
          <w:lang w:eastAsia="es-ES"/>
        </w:rPr>
        <w:drawing>
          <wp:anchor distT="0" distB="0" distL="0" distR="0" simplePos="0" relativeHeight="19" behindDoc="0" locked="0" layoutInCell="1" allowOverlap="1" wp14:anchorId="61BCCB21" wp14:editId="22C9A820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1809750" cy="2562225"/>
            <wp:effectExtent l="0" t="0" r="0" b="3175"/>
            <wp:wrapSquare wrapText="largest"/>
            <wp:docPr id="15" name="Imag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EB0">
        <w:rPr>
          <w:rFonts w:ascii="Cambria" w:hAnsi="Cambria"/>
          <w:sz w:val="24"/>
          <w:szCs w:val="24"/>
        </w:rPr>
        <w:t xml:space="preserve">El resultado ha sido un incremento en el número de préstamo de portátiles </w:t>
      </w:r>
      <w:r w:rsidR="00321481">
        <w:rPr>
          <w:rFonts w:ascii="Cambria" w:hAnsi="Cambria"/>
          <w:sz w:val="24"/>
          <w:szCs w:val="24"/>
        </w:rPr>
        <w:t xml:space="preserve">en </w:t>
      </w:r>
      <w:r>
        <w:rPr>
          <w:rFonts w:ascii="Cambria" w:hAnsi="Cambria"/>
          <w:sz w:val="24"/>
          <w:szCs w:val="24"/>
        </w:rPr>
        <w:t>aquellas B</w:t>
      </w:r>
      <w:r w:rsidR="00F47EB0">
        <w:rPr>
          <w:rFonts w:ascii="Cambria" w:hAnsi="Cambria"/>
          <w:sz w:val="24"/>
          <w:szCs w:val="24"/>
        </w:rPr>
        <w:t xml:space="preserve">ibliotecas </w:t>
      </w:r>
      <w:r>
        <w:rPr>
          <w:rFonts w:ascii="Cambria" w:hAnsi="Cambria"/>
          <w:sz w:val="24"/>
          <w:szCs w:val="24"/>
        </w:rPr>
        <w:t xml:space="preserve">de Área </w:t>
      </w:r>
      <w:r w:rsidR="00F47EB0">
        <w:rPr>
          <w:rFonts w:ascii="Cambria" w:hAnsi="Cambria"/>
          <w:sz w:val="24"/>
          <w:szCs w:val="24"/>
        </w:rPr>
        <w:t xml:space="preserve">donde el número de </w:t>
      </w:r>
      <w:r w:rsidR="00321481">
        <w:rPr>
          <w:rFonts w:ascii="Cambria" w:hAnsi="Cambria"/>
          <w:sz w:val="24"/>
          <w:szCs w:val="24"/>
        </w:rPr>
        <w:t xml:space="preserve">estudiantes </w:t>
      </w:r>
      <w:r w:rsidR="00F47EB0">
        <w:rPr>
          <w:rFonts w:ascii="Cambria" w:hAnsi="Cambria"/>
          <w:sz w:val="24"/>
          <w:szCs w:val="24"/>
        </w:rPr>
        <w:t xml:space="preserve">por equipo era más bajo, </w:t>
      </w:r>
      <w:r w:rsidR="00321481">
        <w:rPr>
          <w:rFonts w:ascii="Cambria" w:hAnsi="Cambria"/>
          <w:sz w:val="24"/>
          <w:szCs w:val="24"/>
        </w:rPr>
        <w:t xml:space="preserve">un </w:t>
      </w:r>
      <w:r w:rsidR="00F47EB0">
        <w:rPr>
          <w:rFonts w:ascii="Cambria" w:hAnsi="Cambria"/>
          <w:sz w:val="24"/>
          <w:szCs w:val="24"/>
        </w:rPr>
        <w:t>mejor aprovechamiento de este tipo de equipos caros y alta demanda</w:t>
      </w:r>
      <w:r w:rsidR="004F5C60">
        <w:rPr>
          <w:rFonts w:ascii="Cambria" w:hAnsi="Cambria"/>
          <w:sz w:val="24"/>
          <w:szCs w:val="24"/>
        </w:rPr>
        <w:t>,</w:t>
      </w:r>
      <w:r w:rsidR="00F47EB0">
        <w:rPr>
          <w:rFonts w:ascii="Cambria" w:hAnsi="Cambria"/>
          <w:sz w:val="24"/>
          <w:szCs w:val="24"/>
        </w:rPr>
        <w:t xml:space="preserve"> y </w:t>
      </w:r>
      <w:r w:rsidR="00321481">
        <w:rPr>
          <w:rFonts w:ascii="Cambria" w:hAnsi="Cambria"/>
          <w:sz w:val="24"/>
          <w:szCs w:val="24"/>
        </w:rPr>
        <w:t xml:space="preserve">una </w:t>
      </w:r>
      <w:r w:rsidR="00F47EB0">
        <w:rPr>
          <w:rFonts w:ascii="Cambria" w:hAnsi="Cambria"/>
          <w:sz w:val="24"/>
          <w:szCs w:val="24"/>
        </w:rPr>
        <w:t>mejora del grado de satisfacción de los alumnos con su biblioteca universitaria.</w:t>
      </w:r>
    </w:p>
    <w:p w:rsidR="00AC4253" w:rsidRDefault="00AC4253">
      <w:pPr>
        <w:jc w:val="both"/>
        <w:rPr>
          <w:rFonts w:ascii="Cambria" w:hAnsi="Cambria"/>
          <w:sz w:val="24"/>
          <w:szCs w:val="24"/>
        </w:rPr>
      </w:pPr>
    </w:p>
    <w:p w:rsidR="00AC4253" w:rsidRDefault="00AC4253">
      <w:pPr>
        <w:jc w:val="both"/>
        <w:rPr>
          <w:rFonts w:ascii="Cambria" w:hAnsi="Cambria"/>
          <w:sz w:val="24"/>
          <w:szCs w:val="24"/>
        </w:rPr>
      </w:pPr>
    </w:p>
    <w:p w:rsidR="00AC4253" w:rsidRDefault="00AC4253">
      <w:pPr>
        <w:jc w:val="both"/>
        <w:rPr>
          <w:rFonts w:ascii="Cambria" w:hAnsi="Cambria"/>
          <w:sz w:val="24"/>
          <w:szCs w:val="24"/>
        </w:rPr>
      </w:pPr>
    </w:p>
    <w:p w:rsidR="00AC4253" w:rsidRDefault="00AC4253">
      <w:pPr>
        <w:jc w:val="both"/>
        <w:rPr>
          <w:rFonts w:ascii="Cambria" w:hAnsi="Cambria"/>
          <w:sz w:val="24"/>
          <w:szCs w:val="24"/>
        </w:rPr>
      </w:pPr>
    </w:p>
    <w:p w:rsidR="00AC4253" w:rsidRDefault="00AC4253">
      <w:pPr>
        <w:jc w:val="both"/>
        <w:rPr>
          <w:rFonts w:ascii="Cambria" w:hAnsi="Cambria"/>
          <w:sz w:val="24"/>
          <w:szCs w:val="24"/>
        </w:rPr>
      </w:pPr>
    </w:p>
    <w:p w:rsidR="00C61F50" w:rsidRPr="00C966A6" w:rsidRDefault="00C61F50" w:rsidP="00C61F50">
      <w:pPr>
        <w:ind w:left="708"/>
        <w:jc w:val="both"/>
        <w:rPr>
          <w:b/>
          <w:color w:val="7F7F7F"/>
        </w:rPr>
      </w:pPr>
      <w:r w:rsidRPr="00C966A6">
        <w:rPr>
          <w:rFonts w:ascii="Cambria" w:hAnsi="Cambria"/>
          <w:b/>
          <w:color w:val="7F7F7F"/>
          <w:sz w:val="24"/>
          <w:szCs w:val="24"/>
        </w:rPr>
        <w:t>5.</w:t>
      </w:r>
      <w:r>
        <w:rPr>
          <w:rFonts w:ascii="Cambria" w:hAnsi="Cambria"/>
          <w:b/>
          <w:color w:val="7F7F7F"/>
          <w:sz w:val="24"/>
          <w:szCs w:val="24"/>
        </w:rPr>
        <w:t>3</w:t>
      </w:r>
      <w:r w:rsidRPr="00C966A6">
        <w:rPr>
          <w:rFonts w:ascii="Cambria" w:hAnsi="Cambria"/>
          <w:b/>
          <w:color w:val="7F7F7F"/>
          <w:sz w:val="24"/>
          <w:szCs w:val="24"/>
        </w:rPr>
        <w:t xml:space="preserve">. </w:t>
      </w: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Justificación de la </w:t>
      </w:r>
      <w:r w:rsidR="00E91094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B</w:t>
      </w: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uena </w:t>
      </w:r>
      <w:r w:rsidR="00E91094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P</w:t>
      </w: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ráctica</w:t>
      </w:r>
    </w:p>
    <w:p w:rsidR="00C61F50" w:rsidRPr="00C61F50" w:rsidRDefault="00C61F50" w:rsidP="00C61F50">
      <w:pPr>
        <w:pStyle w:val="NormalWeb"/>
        <w:jc w:val="both"/>
        <w:rPr>
          <w:rFonts w:asciiTheme="majorHAnsi" w:hAnsiTheme="majorHAnsi"/>
        </w:rPr>
      </w:pPr>
      <w:r w:rsidRPr="00C61F50">
        <w:rPr>
          <w:rFonts w:asciiTheme="majorHAnsi" w:hAnsiTheme="majorHAnsi"/>
        </w:rPr>
        <w:t>Se ha conseguido disponer de una herramienta software adaptable al sistema SIGB de la B</w:t>
      </w:r>
      <w:r w:rsidR="008145E4">
        <w:rPr>
          <w:rFonts w:asciiTheme="majorHAnsi" w:hAnsiTheme="majorHAnsi"/>
        </w:rPr>
        <w:t xml:space="preserve">US, </w:t>
      </w:r>
      <w:r w:rsidRPr="00C61F50">
        <w:rPr>
          <w:rFonts w:asciiTheme="majorHAnsi" w:hAnsiTheme="majorHAnsi"/>
        </w:rPr>
        <w:t xml:space="preserve">para facilitar la localización de portátiles en préstamo disponibles en los 17 centros de la </w:t>
      </w:r>
      <w:r w:rsidR="008145E4">
        <w:rPr>
          <w:rFonts w:asciiTheme="majorHAnsi" w:hAnsiTheme="majorHAnsi"/>
        </w:rPr>
        <w:t xml:space="preserve">misma. </w:t>
      </w:r>
      <w:r w:rsidRPr="00C61F50">
        <w:rPr>
          <w:rFonts w:asciiTheme="majorHAnsi" w:hAnsiTheme="majorHAnsi"/>
        </w:rPr>
        <w:t xml:space="preserve">En 2017 bajo las </w:t>
      </w:r>
      <w:proofErr w:type="spellStart"/>
      <w:r w:rsidRPr="00C61F50">
        <w:rPr>
          <w:rFonts w:asciiTheme="majorHAnsi" w:hAnsiTheme="majorHAnsi"/>
        </w:rPr>
        <w:t>APIs</w:t>
      </w:r>
      <w:proofErr w:type="spellEnd"/>
      <w:r w:rsidRPr="00C61F50">
        <w:rPr>
          <w:rFonts w:asciiTheme="majorHAnsi" w:hAnsiTheme="majorHAnsi"/>
        </w:rPr>
        <w:t xml:space="preserve"> de </w:t>
      </w:r>
      <w:proofErr w:type="spellStart"/>
      <w:r w:rsidRPr="00C61F50">
        <w:rPr>
          <w:rFonts w:asciiTheme="majorHAnsi" w:hAnsiTheme="majorHAnsi"/>
        </w:rPr>
        <w:t>Innovative</w:t>
      </w:r>
      <w:proofErr w:type="spellEnd"/>
      <w:r w:rsidRPr="00C61F50">
        <w:rPr>
          <w:rFonts w:asciiTheme="majorHAnsi" w:hAnsiTheme="majorHAnsi"/>
        </w:rPr>
        <w:t xml:space="preserve"> Sierra y en 2018 bajo las APIS de Exlibris ALMA.</w:t>
      </w:r>
    </w:p>
    <w:p w:rsidR="00C61F50" w:rsidRDefault="00C61F50" w:rsidP="00C25C82">
      <w:pPr>
        <w:tabs>
          <w:tab w:val="left" w:pos="709"/>
          <w:tab w:val="left" w:pos="3432"/>
        </w:tabs>
        <w:spacing w:after="0" w:line="240" w:lineRule="auto"/>
        <w:ind w:left="360"/>
        <w:rPr>
          <w:rFonts w:ascii="Cambria" w:eastAsia="Times New Roman" w:hAnsi="Cambria" w:cs="Times New Roman"/>
          <w:b/>
          <w:bCs/>
          <w:sz w:val="24"/>
          <w:szCs w:val="28"/>
          <w:lang w:eastAsia="es-ES"/>
        </w:rPr>
      </w:pPr>
    </w:p>
    <w:p w:rsidR="00C61F50" w:rsidRDefault="00C25C82" w:rsidP="00C61F50">
      <w:pPr>
        <w:tabs>
          <w:tab w:val="left" w:pos="709"/>
          <w:tab w:val="left" w:pos="3432"/>
        </w:tabs>
        <w:spacing w:after="0" w:line="240" w:lineRule="auto"/>
        <w:ind w:left="360"/>
        <w:rPr>
          <w:rFonts w:ascii="Cambria" w:eastAsia="Times New Roman" w:hAnsi="Cambria" w:cs="Times New Roman"/>
          <w:b/>
          <w:bCs/>
          <w:sz w:val="24"/>
          <w:szCs w:val="28"/>
          <w:lang w:eastAsia="es-ES"/>
        </w:rPr>
      </w:pPr>
      <w:r w:rsidRPr="00C25C82">
        <w:rPr>
          <w:rFonts w:ascii="Cambria" w:eastAsia="Times New Roman" w:hAnsi="Cambria" w:cs="Times New Roman"/>
          <w:b/>
          <w:bCs/>
          <w:sz w:val="24"/>
          <w:szCs w:val="28"/>
          <w:lang w:eastAsia="es-ES"/>
        </w:rPr>
        <w:t>En resumen:</w:t>
      </w:r>
    </w:p>
    <w:p w:rsidR="00C61F50" w:rsidRDefault="00C61F50" w:rsidP="00C61F50">
      <w:pPr>
        <w:tabs>
          <w:tab w:val="left" w:pos="709"/>
          <w:tab w:val="left" w:pos="3432"/>
        </w:tabs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AC4253" w:rsidRDefault="002557B6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El conjunto de servicios y aplicaciones que forman esta buena práctica son una </w:t>
      </w:r>
      <w:r w:rsidR="00B52D88">
        <w:rPr>
          <w:rFonts w:ascii="Cambria" w:hAnsi="Cambria"/>
          <w:sz w:val="24"/>
          <w:szCs w:val="24"/>
        </w:rPr>
        <w:t xml:space="preserve">excelente </w:t>
      </w:r>
      <w:r>
        <w:rPr>
          <w:rFonts w:ascii="Cambria" w:hAnsi="Cambria"/>
          <w:sz w:val="24"/>
          <w:szCs w:val="24"/>
        </w:rPr>
        <w:t xml:space="preserve">muestra del nivel tecnológico </w:t>
      </w:r>
      <w:r w:rsidR="00B52D88">
        <w:rPr>
          <w:rFonts w:ascii="Cambria" w:hAnsi="Cambria"/>
          <w:sz w:val="24"/>
          <w:szCs w:val="24"/>
        </w:rPr>
        <w:t xml:space="preserve">alcanzado, </w:t>
      </w:r>
      <w:r w:rsidR="004C175F">
        <w:rPr>
          <w:rFonts w:ascii="Cambria" w:hAnsi="Cambria"/>
          <w:sz w:val="24"/>
          <w:szCs w:val="24"/>
        </w:rPr>
        <w:t xml:space="preserve">así </w:t>
      </w:r>
      <w:r w:rsidR="00B52D88">
        <w:rPr>
          <w:rFonts w:ascii="Cambria" w:hAnsi="Cambria"/>
          <w:sz w:val="24"/>
          <w:szCs w:val="24"/>
        </w:rPr>
        <w:t xml:space="preserve">como de </w:t>
      </w:r>
      <w:r>
        <w:rPr>
          <w:rFonts w:ascii="Cambria" w:hAnsi="Cambria"/>
          <w:sz w:val="24"/>
          <w:szCs w:val="24"/>
        </w:rPr>
        <w:t xml:space="preserve">la creatividad e innovación </w:t>
      </w:r>
      <w:r w:rsidR="006E77E3">
        <w:rPr>
          <w:rFonts w:ascii="Cambria" w:hAnsi="Cambria"/>
          <w:sz w:val="24"/>
          <w:szCs w:val="24"/>
        </w:rPr>
        <w:t xml:space="preserve">implantadas </w:t>
      </w:r>
      <w:r w:rsidR="004C175F">
        <w:rPr>
          <w:rFonts w:ascii="Cambria" w:hAnsi="Cambria"/>
          <w:sz w:val="24"/>
          <w:szCs w:val="24"/>
        </w:rPr>
        <w:t>en la BUS</w:t>
      </w:r>
      <w:r>
        <w:rPr>
          <w:rFonts w:ascii="Cambria" w:hAnsi="Cambria"/>
          <w:sz w:val="24"/>
          <w:szCs w:val="24"/>
        </w:rPr>
        <w:t>. Como principal</w:t>
      </w:r>
      <w:r w:rsidR="00B52D88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evidencia</w:t>
      </w:r>
      <w:r w:rsidR="00B52D88">
        <w:rPr>
          <w:rFonts w:ascii="Cambria" w:hAnsi="Cambria"/>
          <w:sz w:val="24"/>
          <w:szCs w:val="24"/>
        </w:rPr>
        <w:t xml:space="preserve"> l</w:t>
      </w:r>
      <w:r>
        <w:rPr>
          <w:rFonts w:ascii="Cambria" w:hAnsi="Cambria"/>
          <w:sz w:val="24"/>
          <w:szCs w:val="24"/>
        </w:rPr>
        <w:t xml:space="preserve">a relación de desarrollos propios recogidos en el </w:t>
      </w:r>
      <w:hyperlink r:id="rId17" w:history="1">
        <w:r w:rsidRPr="00B52D88">
          <w:rPr>
            <w:rStyle w:val="Hipervnculo"/>
            <w:rFonts w:ascii="Cambria" w:hAnsi="Cambria"/>
            <w:sz w:val="24"/>
            <w:szCs w:val="24"/>
          </w:rPr>
          <w:t>portal web</w:t>
        </w:r>
      </w:hyperlink>
      <w:r>
        <w:rPr>
          <w:rFonts w:ascii="Cambria" w:hAnsi="Cambria"/>
          <w:sz w:val="24"/>
          <w:szCs w:val="24"/>
        </w:rPr>
        <w:t>.</w:t>
      </w:r>
    </w:p>
    <w:p w:rsidR="002557B6" w:rsidRDefault="002557B6">
      <w:pPr>
        <w:jc w:val="both"/>
        <w:rPr>
          <w:rFonts w:ascii="Cambria" w:hAnsi="Cambria"/>
          <w:sz w:val="24"/>
          <w:szCs w:val="24"/>
        </w:rPr>
      </w:pPr>
    </w:p>
    <w:p w:rsidR="00AC4253" w:rsidRPr="00B54878" w:rsidRDefault="00AC4253" w:rsidP="00C25C82">
      <w:pPr>
        <w:pStyle w:val="Prrafodelista"/>
        <w:numPr>
          <w:ilvl w:val="0"/>
          <w:numId w:val="1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B54878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Justificación de la buena práctica</w:t>
      </w:r>
    </w:p>
    <w:p w:rsidR="00AC4253" w:rsidRDefault="00AC4253">
      <w:pPr>
        <w:jc w:val="both"/>
        <w:rPr>
          <w:rFonts w:ascii="Cambria" w:hAnsi="Cambria"/>
          <w:sz w:val="24"/>
          <w:szCs w:val="24"/>
        </w:rPr>
      </w:pPr>
    </w:p>
    <w:p w:rsidR="00AC4253" w:rsidRDefault="00AC4253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Todos los servicios y aplicaciones presentados anteriormente se consideran una buena práctica porque:</w:t>
      </w:r>
    </w:p>
    <w:p w:rsidR="007828C3" w:rsidRDefault="007828C3" w:rsidP="00AC4253">
      <w:pPr>
        <w:pStyle w:val="Prrafodelista"/>
        <w:numPr>
          <w:ilvl w:val="0"/>
          <w:numId w:val="8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Se ha incentivado la creatividad y la innovación, realizando desarrollos propios  alineados con la estrategia de la Biblioteca, adaptados al diseño corporativo y con la utilización de software de fuentes abiertas.  </w:t>
      </w:r>
    </w:p>
    <w:p w:rsidR="005C7798" w:rsidRDefault="005C7798" w:rsidP="005C7798">
      <w:pPr>
        <w:pStyle w:val="Prrafodelista"/>
        <w:ind w:left="780"/>
        <w:jc w:val="both"/>
        <w:rPr>
          <w:rFonts w:ascii="Cambria" w:hAnsi="Cambria"/>
          <w:sz w:val="24"/>
          <w:szCs w:val="24"/>
        </w:rPr>
      </w:pPr>
    </w:p>
    <w:p w:rsidR="005C7798" w:rsidRDefault="005C7798" w:rsidP="005C7798">
      <w:pPr>
        <w:pStyle w:val="Prrafodelista"/>
        <w:numPr>
          <w:ilvl w:val="0"/>
          <w:numId w:val="8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 ha logrado una estrategia de sostenibilidad, optimizando recursos. Este es el caso de la reprografía pública con una reducción considerable en el uso del papel.</w:t>
      </w:r>
    </w:p>
    <w:p w:rsidR="005C7798" w:rsidRPr="005C7798" w:rsidRDefault="005C7798" w:rsidP="005C7798">
      <w:pPr>
        <w:pStyle w:val="Prrafodelista"/>
        <w:rPr>
          <w:rFonts w:ascii="Cambria" w:hAnsi="Cambria"/>
          <w:sz w:val="24"/>
          <w:szCs w:val="24"/>
        </w:rPr>
      </w:pPr>
    </w:p>
    <w:p w:rsidR="005C7798" w:rsidRDefault="005C7798" w:rsidP="00AC4253">
      <w:pPr>
        <w:pStyle w:val="Prrafodelista"/>
        <w:numPr>
          <w:ilvl w:val="0"/>
          <w:numId w:val="8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 ha fomentado la cultura de trabajo en equipo, al intervenir varias Secciones de la Biblioteca en la implantación de aplicaci</w:t>
      </w:r>
      <w:r w:rsidR="00020D1F">
        <w:rPr>
          <w:rFonts w:ascii="Cambria" w:hAnsi="Cambria"/>
          <w:sz w:val="24"/>
          <w:szCs w:val="24"/>
        </w:rPr>
        <w:t xml:space="preserve">ones. </w:t>
      </w:r>
      <w:r>
        <w:rPr>
          <w:rFonts w:ascii="Cambria" w:hAnsi="Cambria"/>
          <w:sz w:val="24"/>
          <w:szCs w:val="24"/>
        </w:rPr>
        <w:t xml:space="preserve">Es el caso de </w:t>
      </w:r>
      <w:proofErr w:type="spellStart"/>
      <w:r w:rsidRPr="000C0071">
        <w:rPr>
          <w:rFonts w:ascii="Cambria" w:hAnsi="Cambria"/>
          <w:i/>
          <w:sz w:val="24"/>
          <w:szCs w:val="24"/>
        </w:rPr>
        <w:t>formaBUS</w:t>
      </w:r>
      <w:proofErr w:type="spellEnd"/>
      <w:r>
        <w:rPr>
          <w:rFonts w:ascii="Cambria" w:hAnsi="Cambria"/>
          <w:sz w:val="24"/>
          <w:szCs w:val="24"/>
        </w:rPr>
        <w:t xml:space="preserve"> y de la localización de los portátiles de préstamo.</w:t>
      </w:r>
    </w:p>
    <w:p w:rsidR="005C7798" w:rsidRPr="005C7798" w:rsidRDefault="005C7798" w:rsidP="005C7798">
      <w:pPr>
        <w:pStyle w:val="Prrafodelista"/>
        <w:rPr>
          <w:rFonts w:ascii="Cambria" w:hAnsi="Cambria"/>
          <w:sz w:val="24"/>
          <w:szCs w:val="24"/>
        </w:rPr>
      </w:pPr>
    </w:p>
    <w:p w:rsidR="005C7798" w:rsidRDefault="005C7798" w:rsidP="00AC4253">
      <w:pPr>
        <w:pStyle w:val="Prrafodelista"/>
        <w:numPr>
          <w:ilvl w:val="0"/>
          <w:numId w:val="8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 añade valor para los usuarios de la Biblioteca, especialmente en el caso de la localización de los portátiles de préstamo.</w:t>
      </w:r>
    </w:p>
    <w:p w:rsidR="007828C3" w:rsidRPr="007828C3" w:rsidRDefault="007828C3" w:rsidP="007828C3">
      <w:pPr>
        <w:pStyle w:val="Prrafodelista"/>
        <w:rPr>
          <w:rFonts w:ascii="Cambria" w:hAnsi="Cambria"/>
          <w:sz w:val="24"/>
          <w:szCs w:val="24"/>
        </w:rPr>
      </w:pPr>
    </w:p>
    <w:p w:rsidR="007828C3" w:rsidRDefault="005C7798" w:rsidP="00AC4253">
      <w:pPr>
        <w:pStyle w:val="Prrafodelista"/>
        <w:numPr>
          <w:ilvl w:val="0"/>
          <w:numId w:val="8"/>
        </w:num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Se muestra </w:t>
      </w:r>
      <w:r w:rsidR="007828C3" w:rsidRPr="007828C3">
        <w:rPr>
          <w:rFonts w:ascii="Cambria" w:hAnsi="Cambria"/>
          <w:sz w:val="24"/>
          <w:szCs w:val="24"/>
        </w:rPr>
        <w:t xml:space="preserve">una trazabilidad en esta metodología en los últimos años. </w:t>
      </w:r>
    </w:p>
    <w:p w:rsidR="00B54878" w:rsidRDefault="00B54878" w:rsidP="00B54878">
      <w:pPr>
        <w:pStyle w:val="Prrafodelista"/>
        <w:rPr>
          <w:rFonts w:ascii="Cambria" w:hAnsi="Cambria"/>
          <w:sz w:val="24"/>
          <w:szCs w:val="24"/>
        </w:rPr>
      </w:pPr>
    </w:p>
    <w:p w:rsidR="00B54878" w:rsidRPr="00B54878" w:rsidRDefault="00B54878" w:rsidP="00B54878">
      <w:pPr>
        <w:pStyle w:val="Prrafodelista"/>
        <w:numPr>
          <w:ilvl w:val="0"/>
          <w:numId w:val="1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EE5871">
        <w:rPr>
          <w:rFonts w:ascii="Cambria" w:eastAsia="Times New Roman" w:hAnsi="Cambria" w:cs="Calibri"/>
          <w:b/>
          <w:bCs/>
          <w:color w:val="7F7F7F"/>
          <w:sz w:val="24"/>
          <w:szCs w:val="24"/>
          <w:lang w:eastAsia="es-ES"/>
        </w:rPr>
        <w:t>Criterios EFQM con los que se relaciona</w:t>
      </w:r>
    </w:p>
    <w:p w:rsidR="00B54878" w:rsidRDefault="00B54878" w:rsidP="00B54878">
      <w:pPr>
        <w:tabs>
          <w:tab w:val="left" w:pos="709"/>
          <w:tab w:val="left" w:pos="3432"/>
        </w:tabs>
        <w:spacing w:after="0" w:line="240" w:lineRule="auto"/>
        <w:ind w:left="36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B54878" w:rsidRPr="00B54878" w:rsidRDefault="00B54878" w:rsidP="00B54878">
      <w:pPr>
        <w:tabs>
          <w:tab w:val="left" w:pos="709"/>
          <w:tab w:val="left" w:pos="3432"/>
        </w:tabs>
        <w:spacing w:after="0" w:line="240" w:lineRule="auto"/>
        <w:ind w:left="360"/>
        <w:rPr>
          <w:rFonts w:ascii="Cambria" w:hAnsi="Cambria"/>
          <w:sz w:val="24"/>
          <w:szCs w:val="24"/>
        </w:rPr>
      </w:pPr>
      <w:r w:rsidRPr="00B54878">
        <w:rPr>
          <w:rFonts w:ascii="Cambria" w:eastAsia="Times New Roman" w:hAnsi="Cambria" w:cs="Times New Roman"/>
          <w:bCs/>
          <w:sz w:val="24"/>
          <w:szCs w:val="24"/>
          <w:lang w:eastAsia="es-ES"/>
        </w:rPr>
        <w:t>4d, 5d.5, 9b</w:t>
      </w:r>
      <w:bookmarkStart w:id="1" w:name="_GoBack"/>
      <w:bookmarkEnd w:id="1"/>
    </w:p>
    <w:sectPr w:rsidR="00B54878" w:rsidRPr="00B54878">
      <w:headerReference w:type="default" r:id="rId18"/>
      <w:footerReference w:type="default" r:id="rId19"/>
      <w:pgSz w:w="11906" w:h="16838"/>
      <w:pgMar w:top="1701" w:right="1274" w:bottom="1418" w:left="1701" w:header="709" w:footer="709" w:gutter="0"/>
      <w:pgNumType w:start="1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4305" w:rsidRDefault="00C24305">
      <w:pPr>
        <w:spacing w:after="0" w:line="240" w:lineRule="auto"/>
      </w:pPr>
      <w:r>
        <w:separator/>
      </w:r>
    </w:p>
  </w:endnote>
  <w:endnote w:type="continuationSeparator" w:id="0">
    <w:p w:rsidR="00C24305" w:rsidRDefault="00C24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Cambria"/>
    <w:charset w:val="01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Humnst777 B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4FE" w:rsidRDefault="00F47EB0">
    <w:pPr>
      <w:pStyle w:val="Piedepgina"/>
      <w:rPr>
        <w:i/>
        <w:sz w:val="16"/>
        <w:szCs w:val="16"/>
      </w:rPr>
    </w:pPr>
    <w:r>
      <w:rPr>
        <w:i/>
        <w:sz w:val="16"/>
        <w:szCs w:val="16"/>
      </w:rPr>
      <w:t>Buenas Prácticas de la BUS 2018</w:t>
    </w:r>
    <w:r w:rsidR="000C0071">
      <w:rPr>
        <w:i/>
        <w:sz w:val="16"/>
        <w:szCs w:val="16"/>
      </w:rPr>
      <w:t>: Innovaciones tecnológicas</w:t>
    </w:r>
  </w:p>
  <w:p w:rsidR="006864FE" w:rsidRDefault="00F47EB0">
    <w:pPr>
      <w:pStyle w:val="Piedepgina"/>
    </w:pPr>
    <w:r>
      <w:rPr>
        <w:i/>
        <w:sz w:val="16"/>
        <w:szCs w:val="16"/>
      </w:rPr>
      <w:tab/>
    </w:r>
    <w:r>
      <w:rPr>
        <w:rFonts w:cs="Calibri"/>
        <w:i/>
        <w:sz w:val="16"/>
        <w:szCs w:val="16"/>
      </w:rPr>
      <w:t xml:space="preserve"> </w:t>
    </w:r>
    <w:r>
      <w:rPr>
        <w:rFonts w:cs="Calibri"/>
        <w:i/>
        <w:sz w:val="16"/>
        <w:szCs w:val="16"/>
      </w:rPr>
      <w:fldChar w:fldCharType="begin"/>
    </w:r>
    <w:r>
      <w:rPr>
        <w:rFonts w:cs="Calibri"/>
        <w:i/>
        <w:sz w:val="16"/>
        <w:szCs w:val="16"/>
      </w:rPr>
      <w:instrText>PAGE</w:instrText>
    </w:r>
    <w:r>
      <w:rPr>
        <w:rFonts w:cs="Calibri"/>
        <w:i/>
        <w:sz w:val="16"/>
        <w:szCs w:val="16"/>
      </w:rPr>
      <w:fldChar w:fldCharType="separate"/>
    </w:r>
    <w:r w:rsidR="000C0071">
      <w:rPr>
        <w:rFonts w:cs="Calibri"/>
        <w:i/>
        <w:noProof/>
        <w:sz w:val="16"/>
        <w:szCs w:val="16"/>
      </w:rPr>
      <w:t>4</w:t>
    </w:r>
    <w:r>
      <w:rPr>
        <w:rFonts w:cs="Calibri"/>
        <w:i/>
        <w:sz w:val="16"/>
        <w:szCs w:val="16"/>
      </w:rPr>
      <w:fldChar w:fldCharType="end"/>
    </w:r>
    <w:r>
      <w:rPr>
        <w:rFonts w:cs="Calibri"/>
        <w:i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4305" w:rsidRDefault="00C24305">
      <w:pPr>
        <w:spacing w:after="0" w:line="240" w:lineRule="auto"/>
      </w:pPr>
      <w:r>
        <w:separator/>
      </w:r>
    </w:p>
  </w:footnote>
  <w:footnote w:type="continuationSeparator" w:id="0">
    <w:p w:rsidR="00C24305" w:rsidRDefault="00C24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4FE" w:rsidRDefault="00F47EB0">
    <w:pPr>
      <w:pStyle w:val="Encabezado"/>
    </w:pPr>
    <w:r>
      <w:rPr>
        <w:noProof/>
        <w:lang w:eastAsia="es-ES"/>
      </w:rPr>
      <w:drawing>
        <wp:anchor distT="0" distB="0" distL="133350" distR="114300" simplePos="0" relativeHeight="13" behindDoc="1" locked="0" layoutInCell="1" allowOverlap="1" wp14:anchorId="4DB3CE62" wp14:editId="06017360">
          <wp:simplePos x="0" y="0"/>
          <wp:positionH relativeFrom="column">
            <wp:posOffset>-784225</wp:posOffset>
          </wp:positionH>
          <wp:positionV relativeFrom="paragraph">
            <wp:posOffset>-172720</wp:posOffset>
          </wp:positionV>
          <wp:extent cx="1278890" cy="422275"/>
          <wp:effectExtent l="0" t="0" r="0" b="0"/>
          <wp:wrapSquare wrapText="bothSides"/>
          <wp:docPr id="16" name="0 Imagen" descr="logo-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0 Imagen" descr="logo-HC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8890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55350"/>
    <w:multiLevelType w:val="multilevel"/>
    <w:tmpl w:val="D798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ECB45EE"/>
    <w:multiLevelType w:val="multilevel"/>
    <w:tmpl w:val="F974966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F2E4FF8"/>
    <w:multiLevelType w:val="multilevel"/>
    <w:tmpl w:val="9E1E8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75238"/>
    <w:multiLevelType w:val="multilevel"/>
    <w:tmpl w:val="F5B6E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295274AB"/>
    <w:multiLevelType w:val="multilevel"/>
    <w:tmpl w:val="9E1E8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540328"/>
    <w:multiLevelType w:val="multilevel"/>
    <w:tmpl w:val="94A86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3CD5C60"/>
    <w:multiLevelType w:val="hybridMultilevel"/>
    <w:tmpl w:val="4078BFB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4AA0066"/>
    <w:multiLevelType w:val="multilevel"/>
    <w:tmpl w:val="F65A7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58FD2E27"/>
    <w:multiLevelType w:val="multilevel"/>
    <w:tmpl w:val="9E1E8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64FE"/>
    <w:rsid w:val="000141B2"/>
    <w:rsid w:val="00020D1F"/>
    <w:rsid w:val="0002686D"/>
    <w:rsid w:val="00067BD5"/>
    <w:rsid w:val="000A61DA"/>
    <w:rsid w:val="000C0071"/>
    <w:rsid w:val="000D168A"/>
    <w:rsid w:val="000D178C"/>
    <w:rsid w:val="000E4F54"/>
    <w:rsid w:val="000F42C0"/>
    <w:rsid w:val="00107A2E"/>
    <w:rsid w:val="00107F44"/>
    <w:rsid w:val="00112C52"/>
    <w:rsid w:val="00122F7E"/>
    <w:rsid w:val="00125C1B"/>
    <w:rsid w:val="00165438"/>
    <w:rsid w:val="001717BB"/>
    <w:rsid w:val="0017755A"/>
    <w:rsid w:val="00191285"/>
    <w:rsid w:val="001E5346"/>
    <w:rsid w:val="001F00D5"/>
    <w:rsid w:val="001F7DBA"/>
    <w:rsid w:val="002557B6"/>
    <w:rsid w:val="0027455E"/>
    <w:rsid w:val="002C4015"/>
    <w:rsid w:val="002D5D77"/>
    <w:rsid w:val="00321481"/>
    <w:rsid w:val="003B62B3"/>
    <w:rsid w:val="003B7B11"/>
    <w:rsid w:val="00401E84"/>
    <w:rsid w:val="00421553"/>
    <w:rsid w:val="004473C4"/>
    <w:rsid w:val="00471B07"/>
    <w:rsid w:val="00496A5B"/>
    <w:rsid w:val="004A34BB"/>
    <w:rsid w:val="004C175F"/>
    <w:rsid w:val="004E0511"/>
    <w:rsid w:val="004F5C60"/>
    <w:rsid w:val="005446C8"/>
    <w:rsid w:val="00560854"/>
    <w:rsid w:val="00591FA2"/>
    <w:rsid w:val="005C7798"/>
    <w:rsid w:val="0060598D"/>
    <w:rsid w:val="006066A4"/>
    <w:rsid w:val="00613972"/>
    <w:rsid w:val="00643E73"/>
    <w:rsid w:val="00684AF8"/>
    <w:rsid w:val="006864FE"/>
    <w:rsid w:val="006A5194"/>
    <w:rsid w:val="006C1E1A"/>
    <w:rsid w:val="006C5CD8"/>
    <w:rsid w:val="006E4A41"/>
    <w:rsid w:val="006E77E3"/>
    <w:rsid w:val="00715523"/>
    <w:rsid w:val="00750A7E"/>
    <w:rsid w:val="00752A6B"/>
    <w:rsid w:val="00753EF0"/>
    <w:rsid w:val="0076274C"/>
    <w:rsid w:val="007828C3"/>
    <w:rsid w:val="007A4DB4"/>
    <w:rsid w:val="007E2610"/>
    <w:rsid w:val="00804D09"/>
    <w:rsid w:val="008145E4"/>
    <w:rsid w:val="0082300E"/>
    <w:rsid w:val="00826819"/>
    <w:rsid w:val="0087585B"/>
    <w:rsid w:val="008D55E3"/>
    <w:rsid w:val="008E4079"/>
    <w:rsid w:val="00946274"/>
    <w:rsid w:val="00952B58"/>
    <w:rsid w:val="00961CEE"/>
    <w:rsid w:val="00982394"/>
    <w:rsid w:val="00996E41"/>
    <w:rsid w:val="009C53E1"/>
    <w:rsid w:val="00A070D4"/>
    <w:rsid w:val="00A146E7"/>
    <w:rsid w:val="00A25015"/>
    <w:rsid w:val="00A453BC"/>
    <w:rsid w:val="00A46D7B"/>
    <w:rsid w:val="00AC4253"/>
    <w:rsid w:val="00AE4A3C"/>
    <w:rsid w:val="00AE500C"/>
    <w:rsid w:val="00AF2D72"/>
    <w:rsid w:val="00B401D7"/>
    <w:rsid w:val="00B52D88"/>
    <w:rsid w:val="00B54878"/>
    <w:rsid w:val="00B74744"/>
    <w:rsid w:val="00BA0D15"/>
    <w:rsid w:val="00BD097A"/>
    <w:rsid w:val="00C06186"/>
    <w:rsid w:val="00C23293"/>
    <w:rsid w:val="00C24305"/>
    <w:rsid w:val="00C25C82"/>
    <w:rsid w:val="00C42F50"/>
    <w:rsid w:val="00C55EB1"/>
    <w:rsid w:val="00C61F50"/>
    <w:rsid w:val="00C705B1"/>
    <w:rsid w:val="00C94BED"/>
    <w:rsid w:val="00C966A6"/>
    <w:rsid w:val="00CA53D9"/>
    <w:rsid w:val="00CA6D63"/>
    <w:rsid w:val="00CB0776"/>
    <w:rsid w:val="00CC4EDE"/>
    <w:rsid w:val="00CD59EE"/>
    <w:rsid w:val="00CE188E"/>
    <w:rsid w:val="00CF5D33"/>
    <w:rsid w:val="00D45DDB"/>
    <w:rsid w:val="00D8669A"/>
    <w:rsid w:val="00DA4726"/>
    <w:rsid w:val="00DA61B3"/>
    <w:rsid w:val="00DC213E"/>
    <w:rsid w:val="00DD179E"/>
    <w:rsid w:val="00E0790A"/>
    <w:rsid w:val="00E24387"/>
    <w:rsid w:val="00E3490F"/>
    <w:rsid w:val="00E91094"/>
    <w:rsid w:val="00E97F49"/>
    <w:rsid w:val="00EF747A"/>
    <w:rsid w:val="00F42D34"/>
    <w:rsid w:val="00F47EB0"/>
    <w:rsid w:val="00F64463"/>
    <w:rsid w:val="00F8538B"/>
    <w:rsid w:val="00FB0B9A"/>
    <w:rsid w:val="00FD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22104"/>
  <w15:docId w15:val="{E0DB43E8-B045-4BE5-8A62-99D1E6B3D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DejaVu Sans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qFormat/>
  </w:style>
  <w:style w:type="character" w:customStyle="1" w:styleId="ListLabel1">
    <w:name w:val="ListLabel 1"/>
    <w:qFormat/>
    <w:rPr>
      <w:rFonts w:eastAsia="Calibri" w:cs="DejaVu Sans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 w:cs="DejaVu Sans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rFonts w:eastAsia="Calibri" w:cs="DejaVu Sans"/>
      <w:sz w:val="24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EnlacedeInternet">
    <w:name w:val="Enlace de Internet"/>
    <w:basedOn w:val="Fuentedeprrafopredeter"/>
    <w:rPr>
      <w:color w:val="0000FF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oindependiente">
    <w:name w:val="Body Text"/>
    <w:basedOn w:val="Normal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spacing w:after="0" w:line="240" w:lineRule="atLeast"/>
      <w:ind w:firstLine="340"/>
      <w:jc w:val="both"/>
    </w:pPr>
    <w:rPr>
      <w:rFonts w:ascii="Humnst777 BT" w:eastAsia="Times New Roman" w:hAnsi="Humnst777 BT" w:cs="Humnst777 BT"/>
      <w:color w:val="000000"/>
      <w:sz w:val="20"/>
      <w:szCs w:val="20"/>
      <w:lang w:eastAsia="ar-SA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next w:val="Normal"/>
    <w:qFormat/>
    <w:pPr>
      <w:spacing w:line="240" w:lineRule="auto"/>
    </w:pPr>
    <w:rPr>
      <w:b/>
      <w:bCs/>
      <w:color w:val="4F81BD"/>
      <w:sz w:val="18"/>
      <w:szCs w:val="18"/>
      <w:lang w:val="es-ES_tradnl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Prrafodelista">
    <w:name w:val="List Paragraph"/>
    <w:basedOn w:val="Normal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2D8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E188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8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bib.us.es/conocenos/publicaciones/desarrollo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2002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Ángel</dc:creator>
  <cp:lastModifiedBy>user</cp:lastModifiedBy>
  <cp:revision>2</cp:revision>
  <cp:lastPrinted>2018-12-10T11:54:00Z</cp:lastPrinted>
  <dcterms:created xsi:type="dcterms:W3CDTF">2018-12-28T12:13:00Z</dcterms:created>
  <dcterms:modified xsi:type="dcterms:W3CDTF">2018-12-28T12:13:00Z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